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2C985" w14:textId="4F37A99B" w:rsidR="00F67C4E" w:rsidRDefault="00F67C4E" w:rsidP="00ED27EE">
      <w:pPr>
        <w:ind w:left="5664" w:firstLine="708"/>
        <w:rPr>
          <w:b/>
        </w:rPr>
      </w:pPr>
    </w:p>
    <w:p w14:paraId="34C2BA17" w14:textId="7FBFF9D2" w:rsidR="00711E6A" w:rsidRDefault="00711E6A" w:rsidP="00711E6A">
      <w:pPr>
        <w:ind w:left="6372" w:firstLine="708"/>
        <w:rPr>
          <w:b/>
        </w:rPr>
      </w:pPr>
      <w:r>
        <w:rPr>
          <w:noProof/>
        </w:rPr>
        <w:drawing>
          <wp:inline distT="0" distB="0" distL="0" distR="0" wp14:anchorId="374A6921" wp14:editId="3CAFE2D1">
            <wp:extent cx="617220" cy="800100"/>
            <wp:effectExtent l="0" t="0" r="0" b="0"/>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7220" cy="800100"/>
                    </a:xfrm>
                    <a:prstGeom prst="rect">
                      <a:avLst/>
                    </a:prstGeom>
                    <a:noFill/>
                    <a:ln>
                      <a:noFill/>
                    </a:ln>
                  </pic:spPr>
                </pic:pic>
              </a:graphicData>
            </a:graphic>
          </wp:inline>
        </w:drawing>
      </w:r>
    </w:p>
    <w:p w14:paraId="2ABD1718" w14:textId="2CEAC415" w:rsidR="00ED27EE" w:rsidRPr="00FB07ED" w:rsidRDefault="00ED27EE" w:rsidP="00ED27EE">
      <w:pPr>
        <w:rPr>
          <w:rFonts w:ascii="Segoe UI Semibold" w:hAnsi="Segoe UI Semibold" w:cs="Segoe UI Semibold"/>
          <w:b/>
          <w:sz w:val="22"/>
          <w:szCs w:val="22"/>
        </w:rPr>
      </w:pPr>
      <w:r w:rsidRPr="00FB07ED">
        <w:rPr>
          <w:rFonts w:ascii="Segoe UI Semibold" w:hAnsi="Segoe UI Semibold" w:cs="Segoe UI Semibold"/>
          <w:b/>
          <w:sz w:val="22"/>
          <w:szCs w:val="22"/>
        </w:rPr>
        <w:t>AGENDA voor de Ledenraad op 1</w:t>
      </w:r>
      <w:r w:rsidR="00930FDC" w:rsidRPr="00FB07ED">
        <w:rPr>
          <w:rFonts w:ascii="Segoe UI Semibold" w:hAnsi="Segoe UI Semibold" w:cs="Segoe UI Semibold"/>
          <w:b/>
          <w:sz w:val="22"/>
          <w:szCs w:val="22"/>
        </w:rPr>
        <w:t>1</w:t>
      </w:r>
      <w:r w:rsidRPr="00FB07ED">
        <w:rPr>
          <w:rFonts w:ascii="Segoe UI Semibold" w:hAnsi="Segoe UI Semibold" w:cs="Segoe UI Semibold"/>
          <w:b/>
          <w:sz w:val="22"/>
          <w:szCs w:val="22"/>
        </w:rPr>
        <w:t xml:space="preserve"> mei 202</w:t>
      </w:r>
      <w:r w:rsidR="00930FDC" w:rsidRPr="00FB07ED">
        <w:rPr>
          <w:rFonts w:ascii="Segoe UI Semibold" w:hAnsi="Segoe UI Semibold" w:cs="Segoe UI Semibold"/>
          <w:b/>
          <w:sz w:val="22"/>
          <w:szCs w:val="22"/>
        </w:rPr>
        <w:t>2</w:t>
      </w:r>
      <w:r w:rsidRPr="00FB07ED">
        <w:rPr>
          <w:rFonts w:ascii="Segoe UI Semibold" w:hAnsi="Segoe UI Semibold" w:cs="Segoe UI Semibold"/>
          <w:b/>
          <w:sz w:val="22"/>
          <w:szCs w:val="22"/>
        </w:rPr>
        <w:t>.</w:t>
      </w:r>
    </w:p>
    <w:p w14:paraId="05D1DE4F" w14:textId="403F7FED" w:rsidR="00930FDC" w:rsidRPr="00FB07ED" w:rsidRDefault="00930FDC" w:rsidP="00711E6A">
      <w:pPr>
        <w:spacing w:after="0"/>
        <w:rPr>
          <w:rFonts w:ascii="Segoe UI Semibold" w:hAnsi="Segoe UI Semibold" w:cs="Segoe UI Semibold"/>
          <w:b/>
          <w:bCs/>
          <w:sz w:val="22"/>
          <w:szCs w:val="22"/>
        </w:rPr>
      </w:pPr>
      <w:r w:rsidRPr="00FB07ED">
        <w:rPr>
          <w:rFonts w:ascii="Segoe UI Semibold" w:hAnsi="Segoe UI Semibold" w:cs="Segoe UI Semibold"/>
          <w:b/>
          <w:bCs/>
          <w:sz w:val="22"/>
          <w:szCs w:val="22"/>
        </w:rPr>
        <w:t xml:space="preserve">Locatie NH Hotel Amersfoort. Stationsstraat 75. 3811 MH Amersfoort. </w:t>
      </w:r>
    </w:p>
    <w:p w14:paraId="5F1B6CA1" w14:textId="676C9970" w:rsidR="00930FDC" w:rsidRPr="00FB07ED" w:rsidRDefault="00930FDC" w:rsidP="00711E6A">
      <w:pPr>
        <w:spacing w:after="0"/>
        <w:rPr>
          <w:rFonts w:ascii="Segoe UI Semibold" w:hAnsi="Segoe UI Semibold" w:cs="Segoe UI Semibold"/>
          <w:b/>
          <w:bCs/>
          <w:sz w:val="22"/>
          <w:szCs w:val="22"/>
        </w:rPr>
      </w:pPr>
      <w:r w:rsidRPr="00FB07ED">
        <w:rPr>
          <w:rFonts w:ascii="Segoe UI Semibold" w:hAnsi="Segoe UI Semibold" w:cs="Segoe UI Semibold"/>
          <w:b/>
          <w:bCs/>
          <w:sz w:val="22"/>
          <w:szCs w:val="22"/>
        </w:rPr>
        <w:t>Inloop vanaf 10.30 uur. Tijd vergadering : Van  11.00 uur- 15.00 uur met e</w:t>
      </w:r>
      <w:r w:rsidR="002F5D79" w:rsidRPr="00FB07ED">
        <w:rPr>
          <w:rFonts w:ascii="Segoe UI Semibold" w:hAnsi="Segoe UI Semibold" w:cs="Segoe UI Semibold"/>
          <w:b/>
          <w:bCs/>
          <w:sz w:val="22"/>
          <w:szCs w:val="22"/>
        </w:rPr>
        <w:t>en</w:t>
      </w:r>
      <w:r w:rsidRPr="00FB07ED">
        <w:rPr>
          <w:rFonts w:ascii="Segoe UI Semibold" w:hAnsi="Segoe UI Semibold" w:cs="Segoe UI Semibold"/>
          <w:b/>
          <w:bCs/>
          <w:sz w:val="22"/>
          <w:szCs w:val="22"/>
        </w:rPr>
        <w:t xml:space="preserve"> lunch halverwege de vergadering.  </w:t>
      </w:r>
    </w:p>
    <w:p w14:paraId="738177DF" w14:textId="26A91838" w:rsidR="002130A7" w:rsidRPr="00FB07ED" w:rsidRDefault="00B33524" w:rsidP="00711E6A">
      <w:pPr>
        <w:spacing w:after="0"/>
        <w:rPr>
          <w:rFonts w:ascii="Segoe UI Semibold" w:hAnsi="Segoe UI Semibold" w:cs="Segoe UI Semibold"/>
          <w:sz w:val="22"/>
          <w:szCs w:val="22"/>
        </w:rPr>
      </w:pPr>
      <w:r w:rsidRPr="00FB07ED">
        <w:rPr>
          <w:rFonts w:ascii="Segoe UI Semibold" w:hAnsi="Segoe UI Semibold" w:cs="Segoe UI Semibold"/>
          <w:sz w:val="22"/>
          <w:szCs w:val="22"/>
        </w:rPr>
        <w:t>.</w:t>
      </w:r>
    </w:p>
    <w:p w14:paraId="65C37FAB" w14:textId="6249FAA1" w:rsidR="00F67C4E" w:rsidRPr="00FB07ED" w:rsidRDefault="002F5D79" w:rsidP="002F5D79">
      <w:pPr>
        <w:rPr>
          <w:rFonts w:ascii="Segoe UI Semibold" w:hAnsi="Segoe UI Semibold" w:cs="Segoe UI Semibold"/>
          <w:sz w:val="22"/>
          <w:szCs w:val="22"/>
        </w:rPr>
      </w:pPr>
      <w:r w:rsidRPr="00FB07ED">
        <w:rPr>
          <w:rFonts w:ascii="Segoe UI Semibold" w:hAnsi="Segoe UI Semibold" w:cs="Segoe UI Semibold"/>
          <w:sz w:val="22"/>
          <w:szCs w:val="22"/>
        </w:rPr>
        <w:t xml:space="preserve">    1. </w:t>
      </w:r>
      <w:r w:rsidR="00F67C4E" w:rsidRPr="00FB07ED">
        <w:rPr>
          <w:rFonts w:ascii="Segoe UI Semibold" w:hAnsi="Segoe UI Semibold" w:cs="Segoe UI Semibold"/>
          <w:sz w:val="22"/>
          <w:szCs w:val="22"/>
        </w:rPr>
        <w:t>Opening en mededeling</w:t>
      </w:r>
      <w:r w:rsidRPr="00FB07ED">
        <w:rPr>
          <w:rFonts w:ascii="Segoe UI Semibold" w:hAnsi="Segoe UI Semibold" w:cs="Segoe UI Semibold"/>
          <w:sz w:val="22"/>
          <w:szCs w:val="22"/>
        </w:rPr>
        <w:t xml:space="preserve">en </w:t>
      </w:r>
    </w:p>
    <w:p w14:paraId="1CAE2147" w14:textId="5372B7C6" w:rsidR="002F5D79" w:rsidRPr="00FB07ED" w:rsidRDefault="002F5D79" w:rsidP="002F5D79">
      <w:pPr>
        <w:rPr>
          <w:rFonts w:ascii="Segoe UI Semibold" w:hAnsi="Segoe UI Semibold" w:cs="Segoe UI Semibold"/>
          <w:sz w:val="22"/>
          <w:szCs w:val="22"/>
        </w:rPr>
      </w:pPr>
      <w:r w:rsidRPr="00FB07ED">
        <w:rPr>
          <w:rFonts w:ascii="Segoe UI Semibold" w:hAnsi="Segoe UI Semibold" w:cs="Segoe UI Semibold"/>
          <w:sz w:val="22"/>
          <w:szCs w:val="22"/>
        </w:rPr>
        <w:t xml:space="preserve">    2. I</w:t>
      </w:r>
      <w:r w:rsidR="00F67C4E" w:rsidRPr="00FB07ED">
        <w:rPr>
          <w:rFonts w:ascii="Segoe UI Semibold" w:hAnsi="Segoe UI Semibold" w:cs="Segoe UI Semibold"/>
          <w:sz w:val="22"/>
          <w:szCs w:val="22"/>
        </w:rPr>
        <w:t>ngekomen stukken</w:t>
      </w:r>
      <w:r w:rsidR="006F29C3">
        <w:rPr>
          <w:rFonts w:ascii="Segoe UI Semibold" w:hAnsi="Segoe UI Semibold" w:cs="Segoe UI Semibold"/>
          <w:sz w:val="22"/>
          <w:szCs w:val="22"/>
        </w:rPr>
        <w:t>.</w:t>
      </w:r>
    </w:p>
    <w:p w14:paraId="4FDF8888" w14:textId="4B20D911" w:rsidR="00F67C4E" w:rsidRPr="00FB07ED" w:rsidRDefault="002F5D79" w:rsidP="002F5D79">
      <w:pPr>
        <w:rPr>
          <w:rFonts w:ascii="Segoe UI Semibold" w:hAnsi="Segoe UI Semibold" w:cs="Segoe UI Semibold"/>
          <w:sz w:val="22"/>
          <w:szCs w:val="22"/>
        </w:rPr>
      </w:pPr>
      <w:r w:rsidRPr="00FB07ED">
        <w:rPr>
          <w:rFonts w:ascii="Segoe UI Semibold" w:hAnsi="Segoe UI Semibold" w:cs="Segoe UI Semibold"/>
          <w:sz w:val="22"/>
          <w:szCs w:val="22"/>
        </w:rPr>
        <w:t xml:space="preserve">    3. </w:t>
      </w:r>
      <w:r w:rsidR="00F67C4E" w:rsidRPr="00FB07ED">
        <w:rPr>
          <w:rFonts w:ascii="Segoe UI Semibold" w:hAnsi="Segoe UI Semibold" w:cs="Segoe UI Semibold"/>
          <w:sz w:val="22"/>
          <w:szCs w:val="22"/>
        </w:rPr>
        <w:t>Vastelling van volgende stukken:</w:t>
      </w:r>
    </w:p>
    <w:p w14:paraId="4D85B6CD" w14:textId="3A0F0447" w:rsidR="00F67C4E" w:rsidRPr="00FB07ED" w:rsidRDefault="00930FDC" w:rsidP="00F67C4E">
      <w:pPr>
        <w:pStyle w:val="Lijstalinea"/>
        <w:numPr>
          <w:ilvl w:val="0"/>
          <w:numId w:val="5"/>
        </w:numPr>
        <w:rPr>
          <w:rFonts w:ascii="Segoe UI Semibold" w:hAnsi="Segoe UI Semibold" w:cs="Segoe UI Semibold"/>
          <w:sz w:val="22"/>
          <w:szCs w:val="22"/>
        </w:rPr>
      </w:pPr>
      <w:r w:rsidRPr="00FB07ED">
        <w:rPr>
          <w:rFonts w:ascii="Segoe UI Semibold" w:hAnsi="Segoe UI Semibold" w:cs="Segoe UI Semibold"/>
          <w:sz w:val="22"/>
          <w:szCs w:val="22"/>
        </w:rPr>
        <w:t xml:space="preserve">Notulen </w:t>
      </w:r>
      <w:r w:rsidR="006546B0" w:rsidRPr="00FB07ED">
        <w:rPr>
          <w:rFonts w:ascii="Segoe UI Semibold" w:hAnsi="Segoe UI Semibold" w:cs="Segoe UI Semibold"/>
          <w:sz w:val="22"/>
          <w:szCs w:val="22"/>
        </w:rPr>
        <w:t>van de  digitale Ledenraad  op 12 mei 2021</w:t>
      </w:r>
    </w:p>
    <w:p w14:paraId="0A0A90EA" w14:textId="149EB145" w:rsidR="00F67C4E" w:rsidRPr="00C925A2" w:rsidRDefault="00F67C4E" w:rsidP="00C925A2">
      <w:pPr>
        <w:pStyle w:val="Lijstalinea"/>
        <w:numPr>
          <w:ilvl w:val="0"/>
          <w:numId w:val="6"/>
        </w:numPr>
        <w:rPr>
          <w:rFonts w:ascii="Segoe UI Semibold" w:hAnsi="Segoe UI Semibold" w:cs="Segoe UI Semibold"/>
          <w:sz w:val="22"/>
          <w:szCs w:val="22"/>
        </w:rPr>
      </w:pPr>
      <w:r w:rsidRPr="00C925A2">
        <w:rPr>
          <w:rFonts w:ascii="Segoe UI Semibold" w:hAnsi="Segoe UI Semibold" w:cs="Segoe UI Semibold"/>
          <w:sz w:val="22"/>
          <w:szCs w:val="22"/>
        </w:rPr>
        <w:t>Jaarverslag 20</w:t>
      </w:r>
      <w:r w:rsidR="00B33524" w:rsidRPr="00C925A2">
        <w:rPr>
          <w:rFonts w:ascii="Segoe UI Semibold" w:hAnsi="Segoe UI Semibold" w:cs="Segoe UI Semibold"/>
          <w:sz w:val="22"/>
          <w:szCs w:val="22"/>
        </w:rPr>
        <w:t>2</w:t>
      </w:r>
      <w:r w:rsidR="006546B0" w:rsidRPr="00C925A2">
        <w:rPr>
          <w:rFonts w:ascii="Segoe UI Semibold" w:hAnsi="Segoe UI Semibold" w:cs="Segoe UI Semibold"/>
          <w:sz w:val="22"/>
          <w:szCs w:val="22"/>
        </w:rPr>
        <w:t>1</w:t>
      </w:r>
      <w:r w:rsidR="00C925A2" w:rsidRPr="00C925A2">
        <w:rPr>
          <w:rFonts w:ascii="Segoe UI Semibold" w:hAnsi="Segoe UI Semibold" w:cs="Segoe UI Semibold"/>
          <w:sz w:val="22"/>
          <w:szCs w:val="22"/>
        </w:rPr>
        <w:t xml:space="preserve">                                                                                                     </w:t>
      </w:r>
      <w:r w:rsidR="002F5D79" w:rsidRPr="00C925A2">
        <w:rPr>
          <w:rFonts w:ascii="Segoe UI Semibold" w:hAnsi="Segoe UI Semibold" w:cs="Segoe UI Semibold"/>
          <w:sz w:val="22"/>
          <w:szCs w:val="22"/>
        </w:rPr>
        <w:t>b</w:t>
      </w:r>
      <w:r w:rsidRPr="00C925A2">
        <w:rPr>
          <w:rFonts w:ascii="Segoe UI Semibold" w:hAnsi="Segoe UI Semibold" w:cs="Segoe UI Semibold"/>
          <w:sz w:val="22"/>
          <w:szCs w:val="22"/>
        </w:rPr>
        <w:t>enoeming commissie</w:t>
      </w:r>
      <w:r w:rsidR="002F5D79" w:rsidRPr="00C925A2">
        <w:rPr>
          <w:rFonts w:ascii="Segoe UI Semibold" w:hAnsi="Segoe UI Semibold" w:cs="Segoe UI Semibold"/>
          <w:sz w:val="22"/>
          <w:szCs w:val="22"/>
        </w:rPr>
        <w:t xml:space="preserve"> </w:t>
      </w:r>
      <w:r w:rsidRPr="00C925A2">
        <w:rPr>
          <w:rFonts w:ascii="Segoe UI Semibold" w:hAnsi="Segoe UI Semibold" w:cs="Segoe UI Semibold"/>
          <w:sz w:val="22"/>
          <w:szCs w:val="22"/>
        </w:rPr>
        <w:t>tot nazien van het verslag</w:t>
      </w:r>
    </w:p>
    <w:p w14:paraId="526611B6" w14:textId="27035E4A" w:rsidR="00F67C4E" w:rsidRDefault="00F67C4E" w:rsidP="00F67C4E">
      <w:pPr>
        <w:pStyle w:val="Lijstalinea"/>
        <w:numPr>
          <w:ilvl w:val="0"/>
          <w:numId w:val="6"/>
        </w:numPr>
        <w:rPr>
          <w:rFonts w:ascii="Segoe UI Semibold" w:hAnsi="Segoe UI Semibold" w:cs="Segoe UI Semibold"/>
          <w:sz w:val="22"/>
          <w:szCs w:val="22"/>
        </w:rPr>
      </w:pPr>
      <w:r w:rsidRPr="00FB07ED">
        <w:rPr>
          <w:rFonts w:ascii="Segoe UI Semibold" w:hAnsi="Segoe UI Semibold" w:cs="Segoe UI Semibold"/>
          <w:sz w:val="22"/>
          <w:szCs w:val="22"/>
        </w:rPr>
        <w:t>tot stemopname</w:t>
      </w:r>
      <w:r w:rsidR="00B33524" w:rsidRPr="00FB07ED">
        <w:rPr>
          <w:rFonts w:ascii="Segoe UI Semibold" w:hAnsi="Segoe UI Semibold" w:cs="Segoe UI Semibold"/>
          <w:sz w:val="22"/>
          <w:szCs w:val="22"/>
        </w:rPr>
        <w:t xml:space="preserve"> : </w:t>
      </w:r>
      <w:r w:rsidR="00711E6A" w:rsidRPr="00FB07ED">
        <w:rPr>
          <w:rFonts w:ascii="Segoe UI Semibold" w:hAnsi="Segoe UI Semibold" w:cs="Segoe UI Semibold"/>
          <w:sz w:val="22"/>
          <w:szCs w:val="22"/>
        </w:rPr>
        <w:t xml:space="preserve"> </w:t>
      </w:r>
      <w:r w:rsidR="00B33524" w:rsidRPr="00FB07ED">
        <w:rPr>
          <w:rFonts w:ascii="Segoe UI Semibold" w:hAnsi="Segoe UI Semibold" w:cs="Segoe UI Semibold"/>
          <w:sz w:val="22"/>
          <w:szCs w:val="22"/>
        </w:rPr>
        <w:t>Leny Wesenhagen</w:t>
      </w:r>
    </w:p>
    <w:p w14:paraId="4744F587" w14:textId="77777777" w:rsidR="00C925A2" w:rsidRPr="00FB07ED" w:rsidRDefault="00C925A2" w:rsidP="00C925A2">
      <w:pPr>
        <w:pStyle w:val="Lijstalinea"/>
        <w:ind w:left="1428"/>
        <w:rPr>
          <w:rFonts w:ascii="Segoe UI Semibold" w:hAnsi="Segoe UI Semibold" w:cs="Segoe UI Semibold"/>
          <w:sz w:val="22"/>
          <w:szCs w:val="22"/>
        </w:rPr>
      </w:pPr>
    </w:p>
    <w:p w14:paraId="2970E048" w14:textId="06124950" w:rsidR="00F67C4E" w:rsidRPr="00FB07ED" w:rsidRDefault="00F67C4E" w:rsidP="00493E66">
      <w:pPr>
        <w:pStyle w:val="Lijstalinea"/>
        <w:numPr>
          <w:ilvl w:val="0"/>
          <w:numId w:val="27"/>
        </w:numPr>
        <w:rPr>
          <w:rFonts w:ascii="Segoe UI Semibold" w:hAnsi="Segoe UI Semibold" w:cs="Segoe UI Semibold"/>
          <w:sz w:val="22"/>
          <w:szCs w:val="22"/>
        </w:rPr>
      </w:pPr>
      <w:r w:rsidRPr="00FB07ED">
        <w:rPr>
          <w:rFonts w:ascii="Segoe UI Semibold" w:hAnsi="Segoe UI Semibold" w:cs="Segoe UI Semibold"/>
          <w:sz w:val="22"/>
          <w:szCs w:val="22"/>
        </w:rPr>
        <w:t>Financiën</w:t>
      </w:r>
    </w:p>
    <w:p w14:paraId="6A58EA84" w14:textId="304FE241" w:rsidR="00F67C4E" w:rsidRPr="00FB07ED" w:rsidRDefault="00E02043" w:rsidP="004108CD">
      <w:pPr>
        <w:pStyle w:val="Lijstalinea"/>
        <w:numPr>
          <w:ilvl w:val="0"/>
          <w:numId w:val="11"/>
        </w:numPr>
        <w:rPr>
          <w:rFonts w:ascii="Segoe UI Semibold" w:hAnsi="Segoe UI Semibold" w:cs="Segoe UI Semibold"/>
          <w:sz w:val="22"/>
          <w:szCs w:val="22"/>
        </w:rPr>
      </w:pPr>
      <w:r w:rsidRPr="00FB07ED">
        <w:rPr>
          <w:rFonts w:ascii="Segoe UI Semibold" w:hAnsi="Segoe UI Semibold" w:cs="Segoe UI Semibold"/>
          <w:sz w:val="22"/>
          <w:szCs w:val="22"/>
        </w:rPr>
        <w:t>F</w:t>
      </w:r>
      <w:r w:rsidR="00F67C4E" w:rsidRPr="00FB07ED">
        <w:rPr>
          <w:rFonts w:ascii="Segoe UI Semibold" w:hAnsi="Segoe UI Semibold" w:cs="Segoe UI Semibold"/>
          <w:sz w:val="22"/>
          <w:szCs w:val="22"/>
        </w:rPr>
        <w:t>inancieel verslag 20</w:t>
      </w:r>
      <w:r w:rsidR="00B33524" w:rsidRPr="00FB07ED">
        <w:rPr>
          <w:rFonts w:ascii="Segoe UI Semibold" w:hAnsi="Segoe UI Semibold" w:cs="Segoe UI Semibold"/>
          <w:sz w:val="22"/>
          <w:szCs w:val="22"/>
        </w:rPr>
        <w:t>2</w:t>
      </w:r>
      <w:r w:rsidR="006546B0" w:rsidRPr="00FB07ED">
        <w:rPr>
          <w:rFonts w:ascii="Segoe UI Semibold" w:hAnsi="Segoe UI Semibold" w:cs="Segoe UI Semibold"/>
          <w:sz w:val="22"/>
          <w:szCs w:val="22"/>
        </w:rPr>
        <w:t>1</w:t>
      </w:r>
    </w:p>
    <w:p w14:paraId="7029CB47" w14:textId="77777777" w:rsidR="00F67C4E" w:rsidRPr="00FB07ED" w:rsidRDefault="00F67C4E" w:rsidP="004108CD">
      <w:pPr>
        <w:pStyle w:val="Lijstalinea"/>
        <w:numPr>
          <w:ilvl w:val="0"/>
          <w:numId w:val="11"/>
        </w:numPr>
        <w:rPr>
          <w:rFonts w:ascii="Segoe UI Semibold" w:hAnsi="Segoe UI Semibold" w:cs="Segoe UI Semibold"/>
          <w:sz w:val="22"/>
          <w:szCs w:val="22"/>
        </w:rPr>
      </w:pPr>
      <w:r w:rsidRPr="00FB07ED">
        <w:rPr>
          <w:rFonts w:ascii="Segoe UI Semibold" w:hAnsi="Segoe UI Semibold" w:cs="Segoe UI Semibold"/>
          <w:sz w:val="22"/>
          <w:szCs w:val="22"/>
        </w:rPr>
        <w:t>Verslag kascommissie</w:t>
      </w:r>
    </w:p>
    <w:p w14:paraId="0E685044" w14:textId="77777777" w:rsidR="00F67C4E" w:rsidRPr="00FB07ED" w:rsidRDefault="00F67C4E" w:rsidP="004108CD">
      <w:pPr>
        <w:pStyle w:val="Lijstalinea"/>
        <w:numPr>
          <w:ilvl w:val="0"/>
          <w:numId w:val="11"/>
        </w:numPr>
        <w:rPr>
          <w:rFonts w:ascii="Segoe UI Semibold" w:hAnsi="Segoe UI Semibold" w:cs="Segoe UI Semibold"/>
          <w:sz w:val="22"/>
          <w:szCs w:val="22"/>
        </w:rPr>
      </w:pPr>
      <w:r w:rsidRPr="00FB07ED">
        <w:rPr>
          <w:rFonts w:ascii="Segoe UI Semibold" w:hAnsi="Segoe UI Semibold" w:cs="Segoe UI Semibold"/>
          <w:sz w:val="22"/>
          <w:szCs w:val="22"/>
        </w:rPr>
        <w:t>Verlening kwijting aan Algemeen Bestuur over het gevoerde beleid</w:t>
      </w:r>
    </w:p>
    <w:p w14:paraId="52DC02B7" w14:textId="09FA997A" w:rsidR="00F67C4E" w:rsidRPr="00FB07ED" w:rsidRDefault="00F67C4E" w:rsidP="004108CD">
      <w:pPr>
        <w:pStyle w:val="Lijstalinea"/>
        <w:numPr>
          <w:ilvl w:val="0"/>
          <w:numId w:val="11"/>
        </w:numPr>
        <w:rPr>
          <w:rFonts w:ascii="Segoe UI Semibold" w:hAnsi="Segoe UI Semibold" w:cs="Segoe UI Semibold"/>
          <w:sz w:val="22"/>
          <w:szCs w:val="22"/>
        </w:rPr>
      </w:pPr>
      <w:r w:rsidRPr="00FB07ED">
        <w:rPr>
          <w:rFonts w:ascii="Segoe UI Semibold" w:hAnsi="Segoe UI Semibold" w:cs="Segoe UI Semibold"/>
          <w:sz w:val="22"/>
          <w:szCs w:val="22"/>
        </w:rPr>
        <w:t>Benoeming nieuwe kascommissie</w:t>
      </w:r>
    </w:p>
    <w:p w14:paraId="281D0A75" w14:textId="77777777" w:rsidR="002F5D79" w:rsidRPr="00FB07ED" w:rsidRDefault="002F5D79" w:rsidP="002F5D79">
      <w:pPr>
        <w:pStyle w:val="Lijstalinea"/>
        <w:ind w:left="3621"/>
        <w:rPr>
          <w:rFonts w:ascii="Segoe UI Semibold" w:hAnsi="Segoe UI Semibold" w:cs="Segoe UI Semibold"/>
          <w:sz w:val="22"/>
          <w:szCs w:val="22"/>
        </w:rPr>
      </w:pPr>
    </w:p>
    <w:p w14:paraId="6DDE8F98" w14:textId="64C13F6F" w:rsidR="00B33524" w:rsidRPr="00FB07ED" w:rsidRDefault="00B33524" w:rsidP="00493E66">
      <w:pPr>
        <w:pStyle w:val="Lijstalinea"/>
        <w:numPr>
          <w:ilvl w:val="0"/>
          <w:numId w:val="27"/>
        </w:numPr>
        <w:rPr>
          <w:rFonts w:ascii="Segoe UI Semibold" w:hAnsi="Segoe UI Semibold" w:cs="Segoe UI Semibold"/>
          <w:sz w:val="22"/>
          <w:szCs w:val="22"/>
        </w:rPr>
      </w:pPr>
      <w:r w:rsidRPr="00FB07ED">
        <w:rPr>
          <w:rFonts w:ascii="Segoe UI Semibold" w:hAnsi="Segoe UI Semibold" w:cs="Segoe UI Semibold"/>
          <w:sz w:val="22"/>
          <w:szCs w:val="22"/>
        </w:rPr>
        <w:t xml:space="preserve">Toekomstplannen </w:t>
      </w:r>
      <w:r w:rsidR="00182A93" w:rsidRPr="00FB07ED">
        <w:rPr>
          <w:rFonts w:ascii="Segoe UI Semibold" w:hAnsi="Segoe UI Semibold" w:cs="Segoe UI Semibold"/>
          <w:sz w:val="22"/>
          <w:szCs w:val="22"/>
        </w:rPr>
        <w:t>.</w:t>
      </w:r>
      <w:r w:rsidR="006F29C3">
        <w:rPr>
          <w:rFonts w:ascii="Segoe UI Semibold" w:hAnsi="Segoe UI Semibold" w:cs="Segoe UI Semibold"/>
          <w:sz w:val="22"/>
          <w:szCs w:val="22"/>
        </w:rPr>
        <w:t xml:space="preserve">( zie bijlage) </w:t>
      </w:r>
    </w:p>
    <w:p w14:paraId="01EF90E1" w14:textId="7128E894" w:rsidR="00182A93" w:rsidRDefault="00182A93" w:rsidP="00182A93">
      <w:pPr>
        <w:pStyle w:val="Lijstalinea"/>
        <w:numPr>
          <w:ilvl w:val="0"/>
          <w:numId w:val="11"/>
        </w:numPr>
        <w:rPr>
          <w:rFonts w:ascii="Segoe UI Semibold" w:hAnsi="Segoe UI Semibold" w:cs="Segoe UI Semibold"/>
          <w:sz w:val="22"/>
          <w:szCs w:val="22"/>
        </w:rPr>
      </w:pPr>
      <w:r w:rsidRPr="00FB07ED">
        <w:rPr>
          <w:rFonts w:ascii="Segoe UI Semibold" w:hAnsi="Segoe UI Semibold" w:cs="Segoe UI Semibold"/>
          <w:sz w:val="22"/>
          <w:szCs w:val="22"/>
        </w:rPr>
        <w:t>Voorstellen voor 202</w:t>
      </w:r>
      <w:r w:rsidR="006546B0" w:rsidRPr="00FB07ED">
        <w:rPr>
          <w:rFonts w:ascii="Segoe UI Semibold" w:hAnsi="Segoe UI Semibold" w:cs="Segoe UI Semibold"/>
          <w:sz w:val="22"/>
          <w:szCs w:val="22"/>
        </w:rPr>
        <w:t>2</w:t>
      </w:r>
      <w:r w:rsidRPr="00FB07ED">
        <w:rPr>
          <w:rFonts w:ascii="Segoe UI Semibold" w:hAnsi="Segoe UI Semibold" w:cs="Segoe UI Semibold"/>
          <w:sz w:val="22"/>
          <w:szCs w:val="22"/>
        </w:rPr>
        <w:t xml:space="preserve"> en 202</w:t>
      </w:r>
      <w:r w:rsidR="006546B0" w:rsidRPr="00FB07ED">
        <w:rPr>
          <w:rFonts w:ascii="Segoe UI Semibold" w:hAnsi="Segoe UI Semibold" w:cs="Segoe UI Semibold"/>
          <w:sz w:val="22"/>
          <w:szCs w:val="22"/>
        </w:rPr>
        <w:t>3 ( zie bijlage)</w:t>
      </w:r>
      <w:r w:rsidRPr="00FB07ED">
        <w:rPr>
          <w:rFonts w:ascii="Segoe UI Semibold" w:hAnsi="Segoe UI Semibold" w:cs="Segoe UI Semibold"/>
          <w:sz w:val="22"/>
          <w:szCs w:val="22"/>
        </w:rPr>
        <w:t xml:space="preserve"> </w:t>
      </w:r>
    </w:p>
    <w:p w14:paraId="496F5F44" w14:textId="09C8367F" w:rsidR="006F29C3" w:rsidRPr="00FB07ED" w:rsidRDefault="006F29C3" w:rsidP="006F29C3">
      <w:pPr>
        <w:pStyle w:val="Lijstalinea"/>
        <w:ind w:left="1440"/>
        <w:rPr>
          <w:rFonts w:ascii="Segoe UI Semibold" w:hAnsi="Segoe UI Semibold" w:cs="Segoe UI Semibold"/>
          <w:sz w:val="22"/>
          <w:szCs w:val="22"/>
        </w:rPr>
      </w:pPr>
      <w:r>
        <w:rPr>
          <w:rFonts w:ascii="Segoe UI Semibold" w:hAnsi="Segoe UI Semibold" w:cs="Segoe UI Semibold"/>
          <w:sz w:val="22"/>
          <w:szCs w:val="22"/>
        </w:rPr>
        <w:t>-</w:t>
      </w:r>
      <w:r>
        <w:rPr>
          <w:rFonts w:ascii="Segoe UI Semibold" w:hAnsi="Segoe UI Semibold" w:cs="Segoe UI Semibold"/>
          <w:sz w:val="22"/>
          <w:szCs w:val="22"/>
        </w:rPr>
        <w:tab/>
        <w:t>Opstellen nieuwe statuten</w:t>
      </w:r>
    </w:p>
    <w:p w14:paraId="7FD63EDE" w14:textId="60DF61B4" w:rsidR="006546B0" w:rsidRPr="00FB07ED" w:rsidRDefault="006546B0" w:rsidP="001F7E5C">
      <w:pPr>
        <w:pStyle w:val="Lijstalinea"/>
        <w:ind w:left="1440"/>
        <w:rPr>
          <w:rFonts w:ascii="Segoe UI Semibold" w:hAnsi="Segoe UI Semibold" w:cs="Segoe UI Semibold"/>
          <w:sz w:val="22"/>
          <w:szCs w:val="22"/>
        </w:rPr>
      </w:pPr>
      <w:r w:rsidRPr="00FB07ED">
        <w:rPr>
          <w:rFonts w:ascii="Segoe UI Semibold" w:hAnsi="Segoe UI Semibold" w:cs="Segoe UI Semibold"/>
          <w:sz w:val="22"/>
          <w:szCs w:val="22"/>
        </w:rPr>
        <w:t xml:space="preserve">-  </w:t>
      </w:r>
      <w:r w:rsidR="006F29C3">
        <w:rPr>
          <w:rFonts w:ascii="Segoe UI Semibold" w:hAnsi="Segoe UI Semibold" w:cs="Segoe UI Semibold"/>
          <w:sz w:val="22"/>
          <w:szCs w:val="22"/>
        </w:rPr>
        <w:tab/>
      </w:r>
      <w:r w:rsidRPr="00FB07ED">
        <w:rPr>
          <w:rFonts w:ascii="Segoe UI Semibold" w:hAnsi="Segoe UI Semibold" w:cs="Segoe UI Semibold"/>
          <w:sz w:val="22"/>
          <w:szCs w:val="22"/>
        </w:rPr>
        <w:t>2 regiobijeenkomsten pr jaar : 1 digitaal en 1 live.</w:t>
      </w:r>
    </w:p>
    <w:p w14:paraId="23A3F3DF" w14:textId="0CC8DD9C" w:rsidR="006546B0" w:rsidRPr="00FB07ED" w:rsidRDefault="006546B0" w:rsidP="001F7E5C">
      <w:pPr>
        <w:pStyle w:val="Lijstalinea"/>
        <w:ind w:left="1440"/>
        <w:rPr>
          <w:rFonts w:ascii="Segoe UI Semibold" w:hAnsi="Segoe UI Semibold" w:cs="Segoe UI Semibold"/>
          <w:sz w:val="22"/>
          <w:szCs w:val="22"/>
        </w:rPr>
      </w:pPr>
      <w:r w:rsidRPr="00FB07ED">
        <w:rPr>
          <w:rFonts w:ascii="Segoe UI Semibold" w:hAnsi="Segoe UI Semibold" w:cs="Segoe UI Semibold"/>
          <w:sz w:val="22"/>
          <w:szCs w:val="22"/>
        </w:rPr>
        <w:t xml:space="preserve">-   </w:t>
      </w:r>
      <w:r w:rsidR="006F29C3">
        <w:rPr>
          <w:rFonts w:ascii="Segoe UI Semibold" w:hAnsi="Segoe UI Semibold" w:cs="Segoe UI Semibold"/>
          <w:sz w:val="22"/>
          <w:szCs w:val="22"/>
        </w:rPr>
        <w:tab/>
      </w:r>
      <w:r w:rsidRPr="00FB07ED">
        <w:rPr>
          <w:rFonts w:ascii="Segoe UI Semibold" w:hAnsi="Segoe UI Semibold" w:cs="Segoe UI Semibold"/>
          <w:sz w:val="22"/>
          <w:szCs w:val="22"/>
        </w:rPr>
        <w:t xml:space="preserve">ACWW op nieuwe leest . </w:t>
      </w:r>
    </w:p>
    <w:p w14:paraId="1D958227" w14:textId="1F5749F2" w:rsidR="00E02043" w:rsidRPr="00FB07ED" w:rsidRDefault="001F7E5C" w:rsidP="001F7E5C">
      <w:pPr>
        <w:pStyle w:val="Lijstalinea"/>
        <w:ind w:left="1440"/>
        <w:rPr>
          <w:rFonts w:ascii="Segoe UI Semibold" w:hAnsi="Segoe UI Semibold" w:cs="Segoe UI Semibold"/>
          <w:sz w:val="22"/>
          <w:szCs w:val="22"/>
        </w:rPr>
      </w:pPr>
      <w:r w:rsidRPr="00FB07ED">
        <w:rPr>
          <w:rFonts w:ascii="Segoe UI Semibold" w:hAnsi="Segoe UI Semibold" w:cs="Segoe UI Semibold"/>
          <w:sz w:val="22"/>
          <w:szCs w:val="22"/>
        </w:rPr>
        <w:t xml:space="preserve">-  </w:t>
      </w:r>
      <w:r w:rsidR="006F29C3">
        <w:rPr>
          <w:rFonts w:ascii="Segoe UI Semibold" w:hAnsi="Segoe UI Semibold" w:cs="Segoe UI Semibold"/>
          <w:sz w:val="22"/>
          <w:szCs w:val="22"/>
        </w:rPr>
        <w:tab/>
      </w:r>
      <w:r w:rsidR="00E02043" w:rsidRPr="00FB07ED">
        <w:rPr>
          <w:rFonts w:ascii="Segoe UI Semibold" w:hAnsi="Segoe UI Semibold" w:cs="Segoe UI Semibold"/>
          <w:sz w:val="22"/>
          <w:szCs w:val="22"/>
        </w:rPr>
        <w:t xml:space="preserve">ACWW </w:t>
      </w:r>
      <w:r w:rsidR="008146B8" w:rsidRPr="00FB07ED">
        <w:rPr>
          <w:rFonts w:ascii="Segoe UI Semibold" w:hAnsi="Segoe UI Semibold" w:cs="Segoe UI Semibold"/>
          <w:sz w:val="22"/>
          <w:szCs w:val="22"/>
        </w:rPr>
        <w:t>d</w:t>
      </w:r>
      <w:r w:rsidR="00E02043" w:rsidRPr="00FB07ED">
        <w:rPr>
          <w:rFonts w:ascii="Segoe UI Semibold" w:hAnsi="Segoe UI Semibold" w:cs="Segoe UI Semibold"/>
          <w:sz w:val="22"/>
          <w:szCs w:val="22"/>
        </w:rPr>
        <w:t xml:space="preserve">onatie  voorstel  </w:t>
      </w:r>
    </w:p>
    <w:p w14:paraId="1F1191F0" w14:textId="77777777" w:rsidR="00493E66" w:rsidRPr="00FB07ED" w:rsidRDefault="00493E66" w:rsidP="001F7E5C">
      <w:pPr>
        <w:pStyle w:val="Lijstalinea"/>
        <w:ind w:left="1440"/>
        <w:rPr>
          <w:rFonts w:ascii="Segoe UI Semibold" w:hAnsi="Segoe UI Semibold" w:cs="Segoe UI Semibold"/>
          <w:sz w:val="22"/>
          <w:szCs w:val="22"/>
        </w:rPr>
      </w:pPr>
    </w:p>
    <w:p w14:paraId="119F4A52" w14:textId="5B301D93" w:rsidR="001F7E5C" w:rsidRPr="00FB07ED" w:rsidRDefault="001F7E5C" w:rsidP="00493E66">
      <w:pPr>
        <w:pStyle w:val="Lijstalinea"/>
        <w:numPr>
          <w:ilvl w:val="0"/>
          <w:numId w:val="27"/>
        </w:numPr>
        <w:rPr>
          <w:rFonts w:ascii="Segoe UI Semibold" w:hAnsi="Segoe UI Semibold" w:cs="Segoe UI Semibold"/>
          <w:sz w:val="22"/>
          <w:szCs w:val="22"/>
        </w:rPr>
      </w:pPr>
      <w:r w:rsidRPr="00FB07ED">
        <w:rPr>
          <w:rFonts w:ascii="Segoe UI Semibold" w:hAnsi="Segoe UI Semibold" w:cs="Segoe UI Semibold"/>
          <w:sz w:val="22"/>
          <w:szCs w:val="22"/>
        </w:rPr>
        <w:t xml:space="preserve"> Jubileum plannen ( zie bijlage) </w:t>
      </w:r>
    </w:p>
    <w:p w14:paraId="5FEB7B2C" w14:textId="77777777" w:rsidR="00493E66" w:rsidRPr="00FB07ED" w:rsidRDefault="00493E66" w:rsidP="00493E66">
      <w:pPr>
        <w:pStyle w:val="Lijstalinea"/>
        <w:rPr>
          <w:rFonts w:ascii="Segoe UI Semibold" w:hAnsi="Segoe UI Semibold" w:cs="Segoe UI Semibold"/>
          <w:sz w:val="22"/>
          <w:szCs w:val="22"/>
        </w:rPr>
      </w:pPr>
    </w:p>
    <w:p w14:paraId="09C0D282" w14:textId="3B8C222C" w:rsidR="001F7E5C" w:rsidRPr="00FB07ED" w:rsidRDefault="001F7E5C" w:rsidP="00493E66">
      <w:pPr>
        <w:pStyle w:val="Lijstalinea"/>
        <w:numPr>
          <w:ilvl w:val="0"/>
          <w:numId w:val="27"/>
        </w:numPr>
        <w:rPr>
          <w:rFonts w:ascii="Segoe UI Semibold" w:hAnsi="Segoe UI Semibold" w:cs="Segoe UI Semibold"/>
          <w:sz w:val="22"/>
          <w:szCs w:val="22"/>
        </w:rPr>
      </w:pPr>
      <w:r w:rsidRPr="00FB07ED">
        <w:rPr>
          <w:rFonts w:ascii="Segoe UI Semibold" w:hAnsi="Segoe UI Semibold" w:cs="Segoe UI Semibold"/>
          <w:sz w:val="22"/>
          <w:szCs w:val="22"/>
        </w:rPr>
        <w:t>Advies aan het AB over het voorstel van Stichting Jacobafonds om op te</w:t>
      </w:r>
      <w:r w:rsidR="00394F84" w:rsidRPr="00FB07ED">
        <w:rPr>
          <w:rFonts w:ascii="Segoe UI Semibold" w:hAnsi="Segoe UI Semibold" w:cs="Segoe UI Semibold"/>
          <w:sz w:val="22"/>
          <w:szCs w:val="22"/>
        </w:rPr>
        <w:t xml:space="preserve"> </w:t>
      </w:r>
      <w:r w:rsidRPr="00FB07ED">
        <w:rPr>
          <w:rFonts w:ascii="Segoe UI Semibold" w:hAnsi="Segoe UI Semibold" w:cs="Segoe UI Semibold"/>
          <w:sz w:val="22"/>
          <w:szCs w:val="22"/>
        </w:rPr>
        <w:t>heffen per 31 dec.2022</w:t>
      </w:r>
      <w:r w:rsidR="00C925A2">
        <w:rPr>
          <w:rFonts w:ascii="Segoe UI Semibold" w:hAnsi="Segoe UI Semibold" w:cs="Segoe UI Semibold"/>
          <w:sz w:val="22"/>
          <w:szCs w:val="22"/>
        </w:rPr>
        <w:t xml:space="preserve"> </w:t>
      </w:r>
      <w:r w:rsidR="00394F84" w:rsidRPr="00FB07ED">
        <w:rPr>
          <w:rFonts w:ascii="Segoe UI Semibold" w:hAnsi="Segoe UI Semibold" w:cs="Segoe UI Semibold"/>
          <w:sz w:val="22"/>
          <w:szCs w:val="22"/>
        </w:rPr>
        <w:t xml:space="preserve"> </w:t>
      </w:r>
      <w:r w:rsidR="006F29C3">
        <w:rPr>
          <w:rFonts w:ascii="Segoe UI Semibold" w:hAnsi="Segoe UI Semibold" w:cs="Segoe UI Semibold"/>
          <w:sz w:val="22"/>
          <w:szCs w:val="22"/>
        </w:rPr>
        <w:t xml:space="preserve">( zie bijlage) </w:t>
      </w:r>
    </w:p>
    <w:p w14:paraId="033F8CA4" w14:textId="77777777" w:rsidR="00493E66" w:rsidRPr="00FB07ED" w:rsidRDefault="00493E66" w:rsidP="00493E66">
      <w:pPr>
        <w:pStyle w:val="Lijstalinea"/>
        <w:rPr>
          <w:rFonts w:ascii="Segoe UI Semibold" w:hAnsi="Segoe UI Semibold" w:cs="Segoe UI Semibold"/>
          <w:sz w:val="22"/>
          <w:szCs w:val="22"/>
        </w:rPr>
      </w:pPr>
    </w:p>
    <w:p w14:paraId="478638D8" w14:textId="77777777" w:rsidR="00493E66" w:rsidRPr="00FB07ED" w:rsidRDefault="00493E66" w:rsidP="00493E66">
      <w:pPr>
        <w:pStyle w:val="Lijstalinea"/>
        <w:rPr>
          <w:rFonts w:ascii="Segoe UI Semibold" w:hAnsi="Segoe UI Semibold" w:cs="Segoe UI Semibold"/>
          <w:sz w:val="22"/>
          <w:szCs w:val="22"/>
        </w:rPr>
      </w:pPr>
    </w:p>
    <w:p w14:paraId="5D61014B" w14:textId="2565B5E4" w:rsidR="00F67C4E" w:rsidRDefault="00E02043" w:rsidP="00493E66">
      <w:pPr>
        <w:pStyle w:val="Lijstalinea"/>
        <w:numPr>
          <w:ilvl w:val="0"/>
          <w:numId w:val="27"/>
        </w:numPr>
        <w:rPr>
          <w:rFonts w:ascii="Segoe UI Semibold" w:hAnsi="Segoe UI Semibold" w:cs="Segoe UI Semibold"/>
          <w:sz w:val="22"/>
          <w:szCs w:val="22"/>
        </w:rPr>
      </w:pPr>
      <w:r w:rsidRPr="00FB07ED">
        <w:rPr>
          <w:rFonts w:ascii="Segoe UI Semibold" w:hAnsi="Segoe UI Semibold" w:cs="Segoe UI Semibold"/>
          <w:sz w:val="22"/>
          <w:szCs w:val="22"/>
        </w:rPr>
        <w:t>Vaststellen B</w:t>
      </w:r>
      <w:r w:rsidR="00F67C4E" w:rsidRPr="00FB07ED">
        <w:rPr>
          <w:rFonts w:ascii="Segoe UI Semibold" w:hAnsi="Segoe UI Semibold" w:cs="Segoe UI Semibold"/>
          <w:sz w:val="22"/>
          <w:szCs w:val="22"/>
        </w:rPr>
        <w:t>egroting 20</w:t>
      </w:r>
      <w:r w:rsidR="00182A93" w:rsidRPr="00FB07ED">
        <w:rPr>
          <w:rFonts w:ascii="Segoe UI Semibold" w:hAnsi="Segoe UI Semibold" w:cs="Segoe UI Semibold"/>
          <w:sz w:val="22"/>
          <w:szCs w:val="22"/>
        </w:rPr>
        <w:t>2</w:t>
      </w:r>
      <w:r w:rsidR="001F7E5C" w:rsidRPr="00FB07ED">
        <w:rPr>
          <w:rFonts w:ascii="Segoe UI Semibold" w:hAnsi="Segoe UI Semibold" w:cs="Segoe UI Semibold"/>
          <w:sz w:val="22"/>
          <w:szCs w:val="22"/>
        </w:rPr>
        <w:t>2</w:t>
      </w:r>
      <w:r w:rsidR="00FB07ED">
        <w:rPr>
          <w:rFonts w:ascii="Segoe UI Semibold" w:hAnsi="Segoe UI Semibold" w:cs="Segoe UI Semibold"/>
          <w:sz w:val="22"/>
          <w:szCs w:val="22"/>
        </w:rPr>
        <w:t xml:space="preserve">( zie bijlage) </w:t>
      </w:r>
    </w:p>
    <w:p w14:paraId="49FFB9D4" w14:textId="47CB4262" w:rsidR="006F29C3" w:rsidRPr="00FB07ED" w:rsidRDefault="006F29C3" w:rsidP="006F29C3">
      <w:pPr>
        <w:pStyle w:val="Lijstalinea"/>
        <w:ind w:left="1416"/>
        <w:rPr>
          <w:rFonts w:ascii="Segoe UI Semibold" w:hAnsi="Segoe UI Semibold" w:cs="Segoe UI Semibold"/>
          <w:sz w:val="22"/>
          <w:szCs w:val="22"/>
        </w:rPr>
      </w:pPr>
      <w:r>
        <w:rPr>
          <w:rFonts w:ascii="Segoe UI Semibold" w:hAnsi="Segoe UI Semibold" w:cs="Segoe UI Semibold"/>
          <w:sz w:val="22"/>
          <w:szCs w:val="22"/>
        </w:rPr>
        <w:t xml:space="preserve">- vaststellen afdracht 2022 en 2023 op € 7,50  </w:t>
      </w:r>
    </w:p>
    <w:p w14:paraId="5F493FB0" w14:textId="77777777" w:rsidR="00FB07ED" w:rsidRDefault="00394F84" w:rsidP="00FB07ED">
      <w:pPr>
        <w:pStyle w:val="Lijstalinea"/>
        <w:ind w:left="1440"/>
        <w:rPr>
          <w:rFonts w:ascii="Segoe UI Semibold" w:hAnsi="Segoe UI Semibold" w:cs="Segoe UI Semibold"/>
          <w:sz w:val="22"/>
          <w:szCs w:val="22"/>
        </w:rPr>
      </w:pPr>
      <w:r w:rsidRPr="00FB07ED">
        <w:rPr>
          <w:rFonts w:ascii="Segoe UI Semibold" w:hAnsi="Segoe UI Semibold" w:cs="Segoe UI Semibold"/>
          <w:sz w:val="22"/>
          <w:szCs w:val="22"/>
        </w:rPr>
        <w:t>-  voorstel om het resultaat van 2021 toe te voegen aan  de reserve voor het Jubileum.</w:t>
      </w:r>
    </w:p>
    <w:p w14:paraId="34FBB7D6" w14:textId="6629CA6D" w:rsidR="00F67C4E" w:rsidRPr="00FB07ED" w:rsidRDefault="00FB07ED" w:rsidP="00FB07ED">
      <w:pPr>
        <w:rPr>
          <w:rFonts w:ascii="Segoe UI Semibold" w:hAnsi="Segoe UI Semibold" w:cs="Segoe UI Semibold"/>
          <w:sz w:val="22"/>
          <w:szCs w:val="22"/>
        </w:rPr>
      </w:pPr>
      <w:r>
        <w:rPr>
          <w:rFonts w:ascii="Segoe UI Semibold" w:hAnsi="Segoe UI Semibold" w:cs="Segoe UI Semibold"/>
          <w:sz w:val="22"/>
          <w:szCs w:val="22"/>
        </w:rPr>
        <w:lastRenderedPageBreak/>
        <w:t xml:space="preserve">9. </w:t>
      </w:r>
      <w:r w:rsidR="00F67C4E" w:rsidRPr="00FB07ED">
        <w:rPr>
          <w:rFonts w:ascii="Segoe UI Semibold" w:hAnsi="Segoe UI Semibold" w:cs="Segoe UI Semibold"/>
          <w:sz w:val="22"/>
          <w:szCs w:val="22"/>
        </w:rPr>
        <w:t>Verkiezing Algemeen Bestuur Koninklijk NVVH-VROUWENNETWERK</w:t>
      </w:r>
    </w:p>
    <w:p w14:paraId="6825E7F6" w14:textId="095633C8" w:rsidR="00B33524" w:rsidRPr="00FB07ED" w:rsidRDefault="00B33524" w:rsidP="004108CD">
      <w:pPr>
        <w:pStyle w:val="Lijstalinea"/>
        <w:numPr>
          <w:ilvl w:val="0"/>
          <w:numId w:val="12"/>
        </w:numPr>
        <w:rPr>
          <w:rFonts w:ascii="Segoe UI Semibold" w:hAnsi="Segoe UI Semibold" w:cs="Segoe UI Semibold"/>
          <w:sz w:val="22"/>
          <w:szCs w:val="22"/>
        </w:rPr>
      </w:pPr>
      <w:r w:rsidRPr="00FB07ED">
        <w:rPr>
          <w:rFonts w:ascii="Segoe UI Semibold" w:hAnsi="Segoe UI Semibold" w:cs="Segoe UI Semibold"/>
          <w:sz w:val="22"/>
          <w:szCs w:val="22"/>
        </w:rPr>
        <w:t xml:space="preserve">Geen van de AB leden </w:t>
      </w:r>
      <w:r w:rsidR="00394F84" w:rsidRPr="00FB07ED">
        <w:rPr>
          <w:rFonts w:ascii="Segoe UI Semibold" w:hAnsi="Segoe UI Semibold" w:cs="Segoe UI Semibold"/>
          <w:sz w:val="22"/>
          <w:szCs w:val="22"/>
        </w:rPr>
        <w:t>tre</w:t>
      </w:r>
      <w:r w:rsidR="003C6C27" w:rsidRPr="00FB07ED">
        <w:rPr>
          <w:rFonts w:ascii="Segoe UI Semibold" w:hAnsi="Segoe UI Semibold" w:cs="Segoe UI Semibold"/>
          <w:sz w:val="22"/>
          <w:szCs w:val="22"/>
        </w:rPr>
        <w:t>edt</w:t>
      </w:r>
      <w:r w:rsidR="00394F84" w:rsidRPr="00FB07ED">
        <w:rPr>
          <w:rFonts w:ascii="Segoe UI Semibold" w:hAnsi="Segoe UI Semibold" w:cs="Segoe UI Semibold"/>
          <w:sz w:val="22"/>
          <w:szCs w:val="22"/>
        </w:rPr>
        <w:t xml:space="preserve"> af. Maar aanvulling </w:t>
      </w:r>
      <w:r w:rsidR="003C6C27" w:rsidRPr="00FB07ED">
        <w:rPr>
          <w:rFonts w:ascii="Segoe UI Semibold" w:hAnsi="Segoe UI Semibold" w:cs="Segoe UI Semibold"/>
          <w:sz w:val="22"/>
          <w:szCs w:val="22"/>
        </w:rPr>
        <w:t xml:space="preserve">van het bestuur </w:t>
      </w:r>
      <w:r w:rsidR="00394F84" w:rsidRPr="00FB07ED">
        <w:rPr>
          <w:rFonts w:ascii="Segoe UI Semibold" w:hAnsi="Segoe UI Semibold" w:cs="Segoe UI Semibold"/>
          <w:sz w:val="22"/>
          <w:szCs w:val="22"/>
        </w:rPr>
        <w:t>is van harte welkom.</w:t>
      </w:r>
      <w:r w:rsidRPr="00FB07ED">
        <w:rPr>
          <w:rFonts w:ascii="Segoe UI Semibold" w:hAnsi="Segoe UI Semibold" w:cs="Segoe UI Semibold"/>
          <w:sz w:val="22"/>
          <w:szCs w:val="22"/>
        </w:rPr>
        <w:t xml:space="preserve"> </w:t>
      </w:r>
    </w:p>
    <w:p w14:paraId="73010B90" w14:textId="38A65ABB" w:rsidR="001F7E5C" w:rsidRPr="00FB07ED" w:rsidRDefault="00B33524" w:rsidP="00684650">
      <w:pPr>
        <w:pStyle w:val="Lijstalinea"/>
        <w:ind w:left="1440"/>
        <w:rPr>
          <w:rFonts w:ascii="Segoe UI Semibold" w:hAnsi="Segoe UI Semibold" w:cs="Segoe UI Semibold"/>
          <w:sz w:val="22"/>
          <w:szCs w:val="22"/>
        </w:rPr>
      </w:pPr>
      <w:r w:rsidRPr="00FB07ED">
        <w:rPr>
          <w:rFonts w:ascii="Segoe UI Semibold" w:hAnsi="Segoe UI Semibold" w:cs="Segoe UI Semibold"/>
          <w:sz w:val="22"/>
          <w:szCs w:val="22"/>
        </w:rPr>
        <w:t xml:space="preserve">Zijn er </w:t>
      </w:r>
      <w:r w:rsidR="00F67C4E" w:rsidRPr="00FB07ED">
        <w:rPr>
          <w:rFonts w:ascii="Segoe UI Semibold" w:hAnsi="Segoe UI Semibold" w:cs="Segoe UI Semibold"/>
          <w:sz w:val="22"/>
          <w:szCs w:val="22"/>
        </w:rPr>
        <w:t xml:space="preserve">kandidaten </w:t>
      </w:r>
      <w:r w:rsidRPr="00FB07ED">
        <w:rPr>
          <w:rFonts w:ascii="Segoe UI Semibold" w:hAnsi="Segoe UI Semibold" w:cs="Segoe UI Semibold"/>
          <w:sz w:val="22"/>
          <w:szCs w:val="22"/>
        </w:rPr>
        <w:t>die z</w:t>
      </w:r>
      <w:r w:rsidR="00142917" w:rsidRPr="00FB07ED">
        <w:rPr>
          <w:rFonts w:ascii="Segoe UI Semibold" w:hAnsi="Segoe UI Semibold" w:cs="Segoe UI Semibold"/>
          <w:sz w:val="22"/>
          <w:szCs w:val="22"/>
        </w:rPr>
        <w:t>i</w:t>
      </w:r>
      <w:r w:rsidRPr="00FB07ED">
        <w:rPr>
          <w:rFonts w:ascii="Segoe UI Semibold" w:hAnsi="Segoe UI Semibold" w:cs="Segoe UI Semibold"/>
          <w:sz w:val="22"/>
          <w:szCs w:val="22"/>
        </w:rPr>
        <w:t xml:space="preserve">ch ( laten) aanmelden voor het AB </w:t>
      </w:r>
      <w:r w:rsidR="00142917" w:rsidRPr="00FB07ED">
        <w:rPr>
          <w:rFonts w:ascii="Segoe UI Semibold" w:hAnsi="Segoe UI Semibold" w:cs="Segoe UI Semibold"/>
          <w:sz w:val="22"/>
          <w:szCs w:val="22"/>
        </w:rPr>
        <w:t xml:space="preserve">dan kunnen ze </w:t>
      </w:r>
      <w:r w:rsidR="00182A93" w:rsidRPr="00FB07ED">
        <w:rPr>
          <w:rFonts w:ascii="Segoe UI Semibold" w:hAnsi="Segoe UI Semibold" w:cs="Segoe UI Semibold"/>
          <w:sz w:val="22"/>
          <w:szCs w:val="22"/>
        </w:rPr>
        <w:t>dit</w:t>
      </w:r>
      <w:r w:rsidR="00142917" w:rsidRPr="00FB07ED">
        <w:rPr>
          <w:rFonts w:ascii="Segoe UI Semibold" w:hAnsi="Segoe UI Semibold" w:cs="Segoe UI Semibold"/>
          <w:sz w:val="22"/>
          <w:szCs w:val="22"/>
        </w:rPr>
        <w:t xml:space="preserve"> tot </w:t>
      </w:r>
      <w:r w:rsidR="00F67C4E" w:rsidRPr="00FB07ED">
        <w:rPr>
          <w:rFonts w:ascii="Segoe UI Semibold" w:hAnsi="Segoe UI Semibold" w:cs="Segoe UI Semibold"/>
          <w:sz w:val="22"/>
          <w:szCs w:val="22"/>
        </w:rPr>
        <w:t xml:space="preserve"> twee weken </w:t>
      </w:r>
      <w:r w:rsidR="00711E6A" w:rsidRPr="00FB07ED">
        <w:rPr>
          <w:rFonts w:ascii="Segoe UI Semibold" w:hAnsi="Segoe UI Semibold" w:cs="Segoe UI Semibold"/>
          <w:sz w:val="22"/>
          <w:szCs w:val="22"/>
        </w:rPr>
        <w:t>v</w:t>
      </w:r>
      <w:r w:rsidR="00F67C4E" w:rsidRPr="00FB07ED">
        <w:rPr>
          <w:rFonts w:ascii="Segoe UI Semibold" w:hAnsi="Segoe UI Semibold" w:cs="Segoe UI Semibold"/>
          <w:sz w:val="22"/>
          <w:szCs w:val="22"/>
        </w:rPr>
        <w:t xml:space="preserve">oor de Ledenraad </w:t>
      </w:r>
      <w:r w:rsidR="00182A93" w:rsidRPr="00FB07ED">
        <w:rPr>
          <w:rFonts w:ascii="Segoe UI Semibold" w:hAnsi="Segoe UI Semibold" w:cs="Segoe UI Semibold"/>
          <w:sz w:val="22"/>
          <w:szCs w:val="22"/>
        </w:rPr>
        <w:t>doorgeven aan Centraal Bureau</w:t>
      </w:r>
      <w:r w:rsidR="00394F84" w:rsidRPr="00FB07ED">
        <w:rPr>
          <w:rFonts w:ascii="Segoe UI Semibold" w:hAnsi="Segoe UI Semibold" w:cs="Segoe UI Semibold"/>
          <w:sz w:val="22"/>
          <w:szCs w:val="22"/>
        </w:rPr>
        <w:t>.</w:t>
      </w:r>
    </w:p>
    <w:p w14:paraId="01D26F8C" w14:textId="77777777" w:rsidR="00FB07ED" w:rsidRDefault="00FB07ED" w:rsidP="003C6C27">
      <w:pPr>
        <w:pStyle w:val="Lijstalinea"/>
        <w:ind w:left="1440" w:firstLine="684"/>
        <w:rPr>
          <w:rFonts w:ascii="Segoe UI Semibold" w:hAnsi="Segoe UI Semibold" w:cs="Segoe UI Semibold"/>
          <w:sz w:val="22"/>
          <w:szCs w:val="22"/>
        </w:rPr>
      </w:pPr>
    </w:p>
    <w:p w14:paraId="1969C35B" w14:textId="0E2C8F1F" w:rsidR="003C6C27" w:rsidRPr="00FB07ED" w:rsidRDefault="003C6C27" w:rsidP="0060485D">
      <w:pPr>
        <w:rPr>
          <w:rFonts w:ascii="Segoe UI Semibold" w:hAnsi="Segoe UI Semibold" w:cs="Segoe UI Semibold"/>
          <w:sz w:val="22"/>
          <w:szCs w:val="22"/>
        </w:rPr>
      </w:pPr>
      <w:r w:rsidRPr="0060485D">
        <w:rPr>
          <w:rFonts w:ascii="Segoe UI Semibold" w:hAnsi="Segoe UI Semibold" w:cs="Segoe UI Semibold"/>
          <w:sz w:val="22"/>
          <w:szCs w:val="22"/>
        </w:rPr>
        <w:t>Pauze met lunch rond 12.45  uur .</w:t>
      </w:r>
    </w:p>
    <w:p w14:paraId="78731500" w14:textId="6A0C9FE9" w:rsidR="001F7E5C" w:rsidRPr="00FB07ED" w:rsidRDefault="001F7E5C" w:rsidP="003C6C27">
      <w:pPr>
        <w:pStyle w:val="Lijstalinea"/>
        <w:ind w:left="2148" w:firstLine="684"/>
        <w:rPr>
          <w:rFonts w:ascii="Segoe UI Semibold" w:hAnsi="Segoe UI Semibold" w:cs="Segoe UI Semibold"/>
          <w:sz w:val="22"/>
          <w:szCs w:val="22"/>
        </w:rPr>
      </w:pPr>
    </w:p>
    <w:p w14:paraId="6F4C3A12" w14:textId="166650D5" w:rsidR="008146B8" w:rsidRPr="00FB07ED" w:rsidRDefault="00FB07ED" w:rsidP="0060485D">
      <w:pPr>
        <w:spacing w:after="0"/>
        <w:ind w:left="1416" w:firstLine="708"/>
        <w:rPr>
          <w:rFonts w:ascii="Segoe UI Semibold" w:hAnsi="Segoe UI Semibold" w:cs="Segoe UI Semibold"/>
          <w:sz w:val="22"/>
          <w:szCs w:val="22"/>
        </w:rPr>
      </w:pPr>
      <w:r w:rsidRPr="00FB07ED">
        <w:rPr>
          <w:rFonts w:ascii="Segoe UI Semibold" w:hAnsi="Segoe UI Semibold" w:cs="Segoe UI Semibold"/>
          <w:noProof/>
          <w:sz w:val="22"/>
          <w:szCs w:val="22"/>
        </w:rPr>
        <w:drawing>
          <wp:inline distT="0" distB="0" distL="0" distR="0" wp14:anchorId="4A6D739B" wp14:editId="168E931C">
            <wp:extent cx="2339340" cy="1558176"/>
            <wp:effectExtent l="0" t="0" r="3810" b="4445"/>
            <wp:docPr id="2" name="Afbeelding 2" descr="91,292 Lunch Buffet Foto's, Afbeeldingen en Stock Fotografi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1,292 Lunch Buffet Foto's, Afbeeldingen en Stock Fotografie - 123R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6998" cy="1576598"/>
                    </a:xfrm>
                    <a:prstGeom prst="rect">
                      <a:avLst/>
                    </a:prstGeom>
                    <a:noFill/>
                    <a:ln>
                      <a:noFill/>
                    </a:ln>
                  </pic:spPr>
                </pic:pic>
              </a:graphicData>
            </a:graphic>
          </wp:inline>
        </w:drawing>
      </w:r>
    </w:p>
    <w:p w14:paraId="087F2FC4" w14:textId="77777777" w:rsidR="001F7E5C" w:rsidRPr="00FB07ED" w:rsidRDefault="001F7E5C" w:rsidP="00711E6A">
      <w:pPr>
        <w:spacing w:after="0"/>
        <w:ind w:firstLine="360"/>
        <w:rPr>
          <w:rFonts w:ascii="Segoe UI Semibold" w:hAnsi="Segoe UI Semibold" w:cs="Segoe UI Semibold"/>
          <w:sz w:val="22"/>
          <w:szCs w:val="22"/>
        </w:rPr>
      </w:pPr>
    </w:p>
    <w:p w14:paraId="176B2E40" w14:textId="5E7B515B" w:rsidR="003C6C27" w:rsidRDefault="003C6C27" w:rsidP="003C6C27">
      <w:pPr>
        <w:rPr>
          <w:rFonts w:ascii="Segoe UI Semibold" w:hAnsi="Segoe UI Semibold" w:cs="Segoe UI Semibold"/>
          <w:sz w:val="22"/>
          <w:szCs w:val="22"/>
        </w:rPr>
      </w:pPr>
      <w:r w:rsidRPr="00FB07ED">
        <w:rPr>
          <w:rFonts w:ascii="Segoe UI Semibold" w:hAnsi="Segoe UI Semibold" w:cs="Segoe UI Semibold"/>
          <w:sz w:val="22"/>
          <w:szCs w:val="22"/>
        </w:rPr>
        <w:t>Hervatting vergadering rond 13.30 uur.</w:t>
      </w:r>
    </w:p>
    <w:p w14:paraId="3DEEBDD7" w14:textId="344BAAE7" w:rsidR="00254209" w:rsidRPr="0060485D" w:rsidRDefault="002405E8" w:rsidP="0060485D">
      <w:pPr>
        <w:pStyle w:val="Lijstalinea"/>
        <w:numPr>
          <w:ilvl w:val="0"/>
          <w:numId w:val="28"/>
        </w:numPr>
        <w:ind w:left="360"/>
        <w:rPr>
          <w:rFonts w:ascii="Segoe UI Semibold" w:hAnsi="Segoe UI Semibold" w:cs="Segoe UI Semibold"/>
          <w:sz w:val="22"/>
          <w:szCs w:val="22"/>
        </w:rPr>
      </w:pPr>
      <w:r w:rsidRPr="0060485D">
        <w:rPr>
          <w:rFonts w:ascii="Segoe UI Semibold" w:hAnsi="Segoe UI Semibold" w:cs="Segoe UI Semibold"/>
          <w:sz w:val="22"/>
          <w:szCs w:val="22"/>
        </w:rPr>
        <w:t xml:space="preserve">Opening vergadering van de Stichting Jacobafonds. </w:t>
      </w:r>
    </w:p>
    <w:p w14:paraId="008A3A55" w14:textId="110AB013" w:rsidR="003C6C27" w:rsidRDefault="003C6C27" w:rsidP="003C6C27">
      <w:pPr>
        <w:pStyle w:val="Lijstalinea"/>
        <w:numPr>
          <w:ilvl w:val="0"/>
          <w:numId w:val="19"/>
        </w:numPr>
        <w:spacing w:after="0"/>
        <w:rPr>
          <w:rFonts w:ascii="Segoe UI Semibold" w:hAnsi="Segoe UI Semibold" w:cs="Segoe UI Semibold"/>
          <w:sz w:val="22"/>
          <w:szCs w:val="22"/>
        </w:rPr>
      </w:pPr>
      <w:r w:rsidRPr="00FB07ED">
        <w:rPr>
          <w:rFonts w:ascii="Segoe UI Semibold" w:hAnsi="Segoe UI Semibold" w:cs="Segoe UI Semibold"/>
          <w:sz w:val="22"/>
          <w:szCs w:val="22"/>
        </w:rPr>
        <w:t>Jaaroverzicht 2021</w:t>
      </w:r>
    </w:p>
    <w:p w14:paraId="62117A5A" w14:textId="7CE9180E" w:rsidR="0060485D" w:rsidRPr="00FB07ED" w:rsidRDefault="0060485D" w:rsidP="003C6C27">
      <w:pPr>
        <w:pStyle w:val="Lijstalinea"/>
        <w:numPr>
          <w:ilvl w:val="0"/>
          <w:numId w:val="19"/>
        </w:numPr>
        <w:spacing w:after="0"/>
        <w:rPr>
          <w:rFonts w:ascii="Segoe UI Semibold" w:hAnsi="Segoe UI Semibold" w:cs="Segoe UI Semibold"/>
          <w:sz w:val="22"/>
          <w:szCs w:val="22"/>
        </w:rPr>
      </w:pPr>
      <w:r>
        <w:rPr>
          <w:rFonts w:ascii="Segoe UI Semibold" w:hAnsi="Segoe UI Semibold" w:cs="Segoe UI Semibold"/>
          <w:sz w:val="22"/>
          <w:szCs w:val="22"/>
        </w:rPr>
        <w:t xml:space="preserve">Financieel verslag </w:t>
      </w:r>
    </w:p>
    <w:p w14:paraId="590FEDDA" w14:textId="2E181668" w:rsidR="002405E8" w:rsidRPr="00FB07ED" w:rsidRDefault="002405E8" w:rsidP="003C6C27">
      <w:pPr>
        <w:pStyle w:val="Lijstalinea"/>
        <w:numPr>
          <w:ilvl w:val="0"/>
          <w:numId w:val="19"/>
        </w:numPr>
        <w:spacing w:after="0"/>
        <w:rPr>
          <w:rFonts w:ascii="Segoe UI Semibold" w:hAnsi="Segoe UI Semibold" w:cs="Segoe UI Semibold"/>
          <w:sz w:val="22"/>
          <w:szCs w:val="22"/>
        </w:rPr>
      </w:pPr>
      <w:r w:rsidRPr="00FB07ED">
        <w:rPr>
          <w:rFonts w:ascii="Segoe UI Semibold" w:hAnsi="Segoe UI Semibold" w:cs="Segoe UI Semibold"/>
          <w:sz w:val="22"/>
          <w:szCs w:val="22"/>
        </w:rPr>
        <w:t>Toelichting van het voornemen</w:t>
      </w:r>
      <w:r w:rsidR="003C6C27" w:rsidRPr="00FB07ED">
        <w:rPr>
          <w:rFonts w:ascii="Segoe UI Semibold" w:hAnsi="Segoe UI Semibold" w:cs="Segoe UI Semibold"/>
          <w:sz w:val="22"/>
          <w:szCs w:val="22"/>
        </w:rPr>
        <w:t xml:space="preserve"> Stichting Jacobafonds  per 31-1</w:t>
      </w:r>
      <w:r w:rsidR="0060485D">
        <w:rPr>
          <w:rFonts w:ascii="Segoe UI Semibold" w:hAnsi="Segoe UI Semibold" w:cs="Segoe UI Semibold"/>
          <w:sz w:val="22"/>
          <w:szCs w:val="22"/>
        </w:rPr>
        <w:t>2-</w:t>
      </w:r>
      <w:r w:rsidR="003C6C27" w:rsidRPr="00FB07ED">
        <w:rPr>
          <w:rFonts w:ascii="Segoe UI Semibold" w:hAnsi="Segoe UI Semibold" w:cs="Segoe UI Semibold"/>
          <w:sz w:val="22"/>
          <w:szCs w:val="22"/>
        </w:rPr>
        <w:t xml:space="preserve"> 2022</w:t>
      </w:r>
      <w:r w:rsidR="0060485D">
        <w:rPr>
          <w:rFonts w:ascii="Segoe UI Semibold" w:hAnsi="Segoe UI Semibold" w:cs="Segoe UI Semibold"/>
          <w:sz w:val="22"/>
          <w:szCs w:val="22"/>
        </w:rPr>
        <w:t xml:space="preserve"> op te heffen </w:t>
      </w:r>
      <w:r w:rsidR="003C6C27" w:rsidRPr="00FB07ED">
        <w:rPr>
          <w:rFonts w:ascii="Segoe UI Semibold" w:hAnsi="Segoe UI Semibold" w:cs="Segoe UI Semibold"/>
          <w:sz w:val="22"/>
          <w:szCs w:val="22"/>
        </w:rPr>
        <w:t>.</w:t>
      </w:r>
      <w:r w:rsidRPr="00FB07ED">
        <w:rPr>
          <w:rFonts w:ascii="Segoe UI Semibold" w:hAnsi="Segoe UI Semibold" w:cs="Segoe UI Semibold"/>
          <w:sz w:val="22"/>
          <w:szCs w:val="22"/>
        </w:rPr>
        <w:t xml:space="preserve"> </w:t>
      </w:r>
    </w:p>
    <w:p w14:paraId="06B99C5C" w14:textId="3FC37D4B" w:rsidR="002405E8" w:rsidRPr="00FB07ED" w:rsidRDefault="002405E8" w:rsidP="003C6C27">
      <w:pPr>
        <w:pStyle w:val="Lijstalinea"/>
        <w:numPr>
          <w:ilvl w:val="0"/>
          <w:numId w:val="19"/>
        </w:numPr>
        <w:spacing w:after="0"/>
        <w:rPr>
          <w:rFonts w:ascii="Segoe UI Semibold" w:hAnsi="Segoe UI Semibold" w:cs="Segoe UI Semibold"/>
          <w:sz w:val="22"/>
          <w:szCs w:val="22"/>
        </w:rPr>
      </w:pPr>
      <w:r w:rsidRPr="00FB07ED">
        <w:rPr>
          <w:rFonts w:ascii="Segoe UI Semibold" w:hAnsi="Segoe UI Semibold" w:cs="Segoe UI Semibold"/>
          <w:sz w:val="22"/>
          <w:szCs w:val="22"/>
        </w:rPr>
        <w:t>Rondvraag over zaken van het Jacobafond</w:t>
      </w:r>
      <w:r w:rsidR="001C75F6">
        <w:rPr>
          <w:rFonts w:ascii="Segoe UI Semibold" w:hAnsi="Segoe UI Semibold" w:cs="Segoe UI Semibold"/>
          <w:sz w:val="22"/>
          <w:szCs w:val="22"/>
        </w:rPr>
        <w:t>s</w:t>
      </w:r>
    </w:p>
    <w:p w14:paraId="1E1FFC34" w14:textId="33D9D69F" w:rsidR="002405E8" w:rsidRPr="00FB07ED" w:rsidRDefault="002405E8" w:rsidP="006F29C3">
      <w:pPr>
        <w:spacing w:after="0"/>
        <w:ind w:left="708" w:firstLine="360"/>
        <w:rPr>
          <w:rFonts w:ascii="Segoe UI Semibold" w:hAnsi="Segoe UI Semibold" w:cs="Segoe UI Semibold"/>
          <w:sz w:val="22"/>
          <w:szCs w:val="22"/>
        </w:rPr>
      </w:pPr>
      <w:r w:rsidRPr="00FB07ED">
        <w:rPr>
          <w:rFonts w:ascii="Segoe UI Semibold" w:hAnsi="Segoe UI Semibold" w:cs="Segoe UI Semibold"/>
          <w:sz w:val="22"/>
          <w:szCs w:val="22"/>
        </w:rPr>
        <w:t xml:space="preserve">Sluiting </w:t>
      </w:r>
      <w:r w:rsidR="00684650" w:rsidRPr="00FB07ED">
        <w:rPr>
          <w:rFonts w:ascii="Segoe UI Semibold" w:hAnsi="Segoe UI Semibold" w:cs="Segoe UI Semibold"/>
          <w:sz w:val="22"/>
          <w:szCs w:val="22"/>
        </w:rPr>
        <w:t xml:space="preserve"> </w:t>
      </w:r>
    </w:p>
    <w:p w14:paraId="44316A58" w14:textId="77777777" w:rsidR="00684650" w:rsidRPr="00FB07ED" w:rsidRDefault="00684650" w:rsidP="00F67C4E">
      <w:pPr>
        <w:rPr>
          <w:rFonts w:ascii="Segoe UI Semibold" w:hAnsi="Segoe UI Semibold" w:cs="Segoe UI Semibold"/>
          <w:sz w:val="22"/>
          <w:szCs w:val="22"/>
        </w:rPr>
      </w:pPr>
    </w:p>
    <w:p w14:paraId="44752885" w14:textId="60F382A3" w:rsidR="002405E8" w:rsidRPr="00FB07ED" w:rsidRDefault="00684650" w:rsidP="00F67C4E">
      <w:pPr>
        <w:rPr>
          <w:rFonts w:ascii="Segoe UI Semibold" w:hAnsi="Segoe UI Semibold" w:cs="Segoe UI Semibold"/>
          <w:sz w:val="22"/>
          <w:szCs w:val="22"/>
        </w:rPr>
      </w:pPr>
      <w:r w:rsidRPr="00FB07ED">
        <w:rPr>
          <w:rFonts w:ascii="Segoe UI Semibold" w:hAnsi="Segoe UI Semibold" w:cs="Segoe UI Semibold"/>
          <w:sz w:val="22"/>
          <w:szCs w:val="22"/>
        </w:rPr>
        <w:t>Heropening Ledenraad.</w:t>
      </w:r>
    </w:p>
    <w:p w14:paraId="44F41F8F" w14:textId="270F4E0E" w:rsidR="00684650" w:rsidRPr="0060485D" w:rsidRDefault="0060485D" w:rsidP="0060485D">
      <w:pPr>
        <w:pStyle w:val="Lijstalinea"/>
        <w:numPr>
          <w:ilvl w:val="0"/>
          <w:numId w:val="29"/>
        </w:numPr>
        <w:rPr>
          <w:rFonts w:ascii="Segoe UI Semibold" w:hAnsi="Segoe UI Semibold" w:cs="Segoe UI Semibold"/>
          <w:sz w:val="22"/>
          <w:szCs w:val="22"/>
        </w:rPr>
      </w:pPr>
      <w:r>
        <w:rPr>
          <w:rFonts w:ascii="Segoe UI Semibold" w:hAnsi="Segoe UI Semibold" w:cs="Segoe UI Semibold"/>
          <w:sz w:val="22"/>
          <w:szCs w:val="22"/>
        </w:rPr>
        <w:t>R</w:t>
      </w:r>
      <w:r w:rsidR="00684650" w:rsidRPr="0060485D">
        <w:rPr>
          <w:rFonts w:ascii="Segoe UI Semibold" w:hAnsi="Segoe UI Semibold" w:cs="Segoe UI Semibold"/>
          <w:sz w:val="22"/>
          <w:szCs w:val="22"/>
        </w:rPr>
        <w:t>ondvraag</w:t>
      </w:r>
      <w:r>
        <w:rPr>
          <w:rFonts w:ascii="Segoe UI Semibold" w:hAnsi="Segoe UI Semibold" w:cs="Segoe UI Semibold"/>
          <w:sz w:val="22"/>
          <w:szCs w:val="22"/>
        </w:rPr>
        <w:t xml:space="preserve"> algemeen </w:t>
      </w:r>
    </w:p>
    <w:p w14:paraId="508B80EB" w14:textId="0B1D5A88" w:rsidR="00C237BA" w:rsidRPr="006F29C3" w:rsidRDefault="006F29C3" w:rsidP="006F29C3">
      <w:pPr>
        <w:pStyle w:val="Lijstalinea"/>
        <w:numPr>
          <w:ilvl w:val="0"/>
          <w:numId w:val="29"/>
        </w:numPr>
        <w:rPr>
          <w:rFonts w:ascii="Segoe UI Semibold" w:hAnsi="Segoe UI Semibold" w:cs="Segoe UI Semibold"/>
          <w:sz w:val="22"/>
          <w:szCs w:val="22"/>
        </w:rPr>
      </w:pPr>
      <w:r w:rsidRPr="006F29C3">
        <w:rPr>
          <w:rFonts w:ascii="Segoe UI Semibold" w:hAnsi="Segoe UI Semibold" w:cs="Segoe UI Semibold"/>
          <w:sz w:val="22"/>
          <w:szCs w:val="22"/>
        </w:rPr>
        <w:t>A</w:t>
      </w:r>
      <w:r w:rsidR="00C237BA" w:rsidRPr="006F29C3">
        <w:rPr>
          <w:rFonts w:ascii="Segoe UI Semibold" w:hAnsi="Segoe UI Semibold" w:cs="Segoe UI Semibold"/>
          <w:sz w:val="22"/>
          <w:szCs w:val="22"/>
        </w:rPr>
        <w:t>fsluiting door de voorzitter</w:t>
      </w:r>
      <w:r w:rsidRPr="006F29C3">
        <w:rPr>
          <w:rFonts w:ascii="Segoe UI Semibold" w:hAnsi="Segoe UI Semibold" w:cs="Segoe UI Semibold"/>
          <w:sz w:val="22"/>
          <w:szCs w:val="22"/>
        </w:rPr>
        <w:t>.</w:t>
      </w:r>
    </w:p>
    <w:p w14:paraId="22123A6F" w14:textId="77777777" w:rsidR="00684650" w:rsidRPr="00FB07ED" w:rsidRDefault="00684650" w:rsidP="00F67C4E">
      <w:pPr>
        <w:rPr>
          <w:rFonts w:ascii="Segoe UI Semibold" w:hAnsi="Segoe UI Semibold" w:cs="Segoe UI Semibold"/>
          <w:sz w:val="22"/>
          <w:szCs w:val="22"/>
        </w:rPr>
      </w:pPr>
    </w:p>
    <w:p w14:paraId="13335063" w14:textId="6DB13F52" w:rsidR="00C237BA" w:rsidRPr="00FB07ED" w:rsidRDefault="00C237BA" w:rsidP="00F67C4E">
      <w:pPr>
        <w:rPr>
          <w:rFonts w:ascii="Segoe UI Semibold" w:hAnsi="Segoe UI Semibold" w:cs="Segoe UI Semibold"/>
          <w:sz w:val="22"/>
          <w:szCs w:val="22"/>
        </w:rPr>
      </w:pPr>
      <w:r w:rsidRPr="00FB07ED">
        <w:rPr>
          <w:rFonts w:ascii="Segoe UI Semibold" w:hAnsi="Segoe UI Semibold" w:cs="Segoe UI Semibold"/>
          <w:sz w:val="22"/>
          <w:szCs w:val="22"/>
        </w:rPr>
        <w:t>Veel afdelingen hebben zich al opgegeven voor deze vergadering.</w:t>
      </w:r>
      <w:r w:rsidR="00445981" w:rsidRPr="00FB07ED">
        <w:rPr>
          <w:rFonts w:ascii="Segoe UI Semibold" w:hAnsi="Segoe UI Semibold" w:cs="Segoe UI Semibold"/>
          <w:sz w:val="22"/>
          <w:szCs w:val="22"/>
        </w:rPr>
        <w:t xml:space="preserve"> Wijzigingen en nieuwe opgaven graag doorgeven. </w:t>
      </w:r>
      <w:r w:rsidR="00684650" w:rsidRPr="00FB07ED">
        <w:rPr>
          <w:rFonts w:ascii="Segoe UI Semibold" w:hAnsi="Segoe UI Semibold" w:cs="Segoe UI Semibold"/>
          <w:sz w:val="22"/>
          <w:szCs w:val="22"/>
        </w:rPr>
        <w:t xml:space="preserve">Reiskosten  </w:t>
      </w:r>
      <w:r w:rsidR="00493E66" w:rsidRPr="00FB07ED">
        <w:rPr>
          <w:rFonts w:ascii="Segoe UI Semibold" w:hAnsi="Segoe UI Semibold" w:cs="Segoe UI Semibold"/>
          <w:sz w:val="22"/>
          <w:szCs w:val="22"/>
        </w:rPr>
        <w:t>zijn voor rekening van de afdeling</w:t>
      </w:r>
      <w:r w:rsidR="0060485D">
        <w:rPr>
          <w:rFonts w:ascii="Segoe UI Semibold" w:hAnsi="Segoe UI Semibold" w:cs="Segoe UI Semibold"/>
          <w:sz w:val="22"/>
          <w:szCs w:val="22"/>
        </w:rPr>
        <w:t xml:space="preserve"> </w:t>
      </w:r>
      <w:r w:rsidRPr="00FB07ED">
        <w:rPr>
          <w:rFonts w:ascii="Segoe UI Semibold" w:hAnsi="Segoe UI Semibold" w:cs="Segoe UI Semibold"/>
          <w:sz w:val="22"/>
          <w:szCs w:val="22"/>
        </w:rPr>
        <w:t>Als u echt niet aanwezig kunt zijn is het ook  mogelijk om de inbreng van uw afdeling per mail naar het centraal bureau te sturen, We zullen uw reactie  inbrengen op de vergaderring zodat dit kan worden meegenomen bij de  besluitvorming.</w:t>
      </w:r>
    </w:p>
    <w:p w14:paraId="2DDDC0F1" w14:textId="77777777" w:rsidR="0060485D" w:rsidRDefault="00ED216A" w:rsidP="00F67C4E">
      <w:pPr>
        <w:rPr>
          <w:rFonts w:ascii="Segoe UI Semibold" w:hAnsi="Segoe UI Semibold" w:cs="Segoe UI Semibold"/>
          <w:sz w:val="22"/>
          <w:szCs w:val="22"/>
        </w:rPr>
      </w:pPr>
      <w:r w:rsidRPr="00FB07ED">
        <w:rPr>
          <w:rFonts w:ascii="Segoe UI Semibold" w:hAnsi="Segoe UI Semibold" w:cs="Segoe UI Semibold"/>
          <w:sz w:val="22"/>
          <w:szCs w:val="22"/>
        </w:rPr>
        <w:t xml:space="preserve">Met hartelijke groet, </w:t>
      </w:r>
    </w:p>
    <w:p w14:paraId="023A0E41" w14:textId="43D718C3" w:rsidR="00ED216A" w:rsidRPr="00FB07ED" w:rsidRDefault="00ED216A" w:rsidP="00F67C4E">
      <w:pPr>
        <w:rPr>
          <w:rFonts w:ascii="Segoe UI Semibold" w:hAnsi="Segoe UI Semibold" w:cs="Segoe UI Semibold"/>
          <w:sz w:val="22"/>
          <w:szCs w:val="22"/>
        </w:rPr>
      </w:pPr>
      <w:r w:rsidRPr="00FB07ED">
        <w:rPr>
          <w:rFonts w:ascii="Segoe UI Semibold" w:hAnsi="Segoe UI Semibold" w:cs="Segoe UI Semibold"/>
          <w:sz w:val="22"/>
          <w:szCs w:val="22"/>
        </w:rPr>
        <w:t>namens het Algemeen Bestuur,</w:t>
      </w:r>
    </w:p>
    <w:p w14:paraId="78C62940" w14:textId="73C472B2" w:rsidR="00ED216A" w:rsidRPr="00FB07ED" w:rsidRDefault="00ED216A" w:rsidP="00F67C4E">
      <w:pPr>
        <w:rPr>
          <w:rFonts w:ascii="Segoe UI Semibold" w:hAnsi="Segoe UI Semibold" w:cs="Segoe UI Semibold"/>
          <w:sz w:val="22"/>
          <w:szCs w:val="22"/>
        </w:rPr>
      </w:pPr>
      <w:r w:rsidRPr="00FB07ED">
        <w:rPr>
          <w:rFonts w:ascii="Segoe UI Semibold" w:hAnsi="Segoe UI Semibold" w:cs="Segoe UI Semibold"/>
          <w:sz w:val="22"/>
          <w:szCs w:val="22"/>
        </w:rPr>
        <w:t>Dieny Scheffer</w:t>
      </w:r>
    </w:p>
    <w:sectPr w:rsidR="00ED216A" w:rsidRPr="00FB07ED" w:rsidSect="00182A93">
      <w:headerReference w:type="even" r:id="rId10"/>
      <w:headerReference w:type="default" r:id="rId11"/>
      <w:footerReference w:type="even" r:id="rId12"/>
      <w:footerReference w:type="default" r:id="rId13"/>
      <w:headerReference w:type="first" r:id="rId14"/>
      <w:footerReference w:type="first" r:id="rId1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54FC1F" w14:textId="77777777" w:rsidR="009B651B" w:rsidRDefault="009B651B" w:rsidP="00211B94">
      <w:pPr>
        <w:spacing w:line="240" w:lineRule="auto"/>
      </w:pPr>
      <w:r>
        <w:separator/>
      </w:r>
    </w:p>
  </w:endnote>
  <w:endnote w:type="continuationSeparator" w:id="0">
    <w:p w14:paraId="50F8198D" w14:textId="77777777" w:rsidR="009B651B" w:rsidRDefault="009B651B" w:rsidP="00211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1A0" w14:textId="77777777" w:rsidR="00A36D0B" w:rsidRDefault="00A36D0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23004" w14:textId="0514DEFF" w:rsidR="00211B94" w:rsidRPr="00A36D0B" w:rsidRDefault="00211B94" w:rsidP="00A36D0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8F1E5" w14:textId="77777777" w:rsidR="00A36D0B" w:rsidRDefault="00A36D0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74A10" w14:textId="77777777" w:rsidR="009B651B" w:rsidRDefault="009B651B" w:rsidP="00211B94">
      <w:pPr>
        <w:spacing w:line="240" w:lineRule="auto"/>
      </w:pPr>
      <w:r>
        <w:separator/>
      </w:r>
    </w:p>
  </w:footnote>
  <w:footnote w:type="continuationSeparator" w:id="0">
    <w:p w14:paraId="5261E6D0" w14:textId="77777777" w:rsidR="009B651B" w:rsidRDefault="009B651B" w:rsidP="00211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0DFC2" w14:textId="77777777" w:rsidR="00A36D0B" w:rsidRDefault="00A36D0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AB6B8" w14:textId="6D6757B1" w:rsidR="00A36D0B" w:rsidRDefault="00A36D0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D3F32" w14:textId="77777777" w:rsidR="00A36D0B" w:rsidRDefault="00A36D0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35673"/>
    <w:multiLevelType w:val="hybridMultilevel"/>
    <w:tmpl w:val="EC6A29B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3234E34"/>
    <w:multiLevelType w:val="hybridMultilevel"/>
    <w:tmpl w:val="2CD4201A"/>
    <w:lvl w:ilvl="0" w:tplc="AB2A1F18">
      <w:start w:val="4"/>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 w15:restartNumberingAfterBreak="0">
    <w:nsid w:val="15AC114E"/>
    <w:multiLevelType w:val="hybridMultilevel"/>
    <w:tmpl w:val="69D47D08"/>
    <w:lvl w:ilvl="0" w:tplc="0413000F">
      <w:start w:val="1"/>
      <w:numFmt w:val="decimal"/>
      <w:lvlText w:val="%1."/>
      <w:lvlJc w:val="left"/>
      <w:pPr>
        <w:ind w:left="3621"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A946677"/>
    <w:multiLevelType w:val="hybridMultilevel"/>
    <w:tmpl w:val="FB56A5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0B152EA"/>
    <w:multiLevelType w:val="hybridMultilevel"/>
    <w:tmpl w:val="D33E7EF4"/>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1685A40"/>
    <w:multiLevelType w:val="hybridMultilevel"/>
    <w:tmpl w:val="A11E7D60"/>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7965ABE"/>
    <w:multiLevelType w:val="hybridMultilevel"/>
    <w:tmpl w:val="3EEE9C1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A5D6052"/>
    <w:multiLevelType w:val="hybridMultilevel"/>
    <w:tmpl w:val="B1B84B44"/>
    <w:lvl w:ilvl="0" w:tplc="0413000F">
      <w:start w:val="9"/>
      <w:numFmt w:val="decimal"/>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8" w15:restartNumberingAfterBreak="0">
    <w:nsid w:val="2C2E252A"/>
    <w:multiLevelType w:val="hybridMultilevel"/>
    <w:tmpl w:val="51FCAC56"/>
    <w:lvl w:ilvl="0" w:tplc="0413000F">
      <w:start w:val="1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2715151"/>
    <w:multiLevelType w:val="hybridMultilevel"/>
    <w:tmpl w:val="A162AD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45F61E3"/>
    <w:multiLevelType w:val="hybridMultilevel"/>
    <w:tmpl w:val="9AA8BEF8"/>
    <w:lvl w:ilvl="0" w:tplc="271E313E">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63A165D"/>
    <w:multiLevelType w:val="hybridMultilevel"/>
    <w:tmpl w:val="6AAA7D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4270170D"/>
    <w:multiLevelType w:val="hybridMultilevel"/>
    <w:tmpl w:val="E702B9D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4C2F7A4C"/>
    <w:multiLevelType w:val="hybridMultilevel"/>
    <w:tmpl w:val="F1D28DB2"/>
    <w:lvl w:ilvl="0" w:tplc="F7E49E6A">
      <w:start w:val="8"/>
      <w:numFmt w:val="bullet"/>
      <w:lvlText w:val="-"/>
      <w:lvlJc w:val="left"/>
      <w:pPr>
        <w:ind w:left="1068" w:hanging="360"/>
      </w:pPr>
      <w:rPr>
        <w:rFonts w:ascii="Calibri" w:eastAsiaTheme="minorEastAsia"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4E635EC2"/>
    <w:multiLevelType w:val="hybridMultilevel"/>
    <w:tmpl w:val="E8F830C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5" w15:restartNumberingAfterBreak="0">
    <w:nsid w:val="4EDF0942"/>
    <w:multiLevelType w:val="hybridMultilevel"/>
    <w:tmpl w:val="EB42F0F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6" w15:restartNumberingAfterBreak="0">
    <w:nsid w:val="51EB5DFC"/>
    <w:multiLevelType w:val="hybridMultilevel"/>
    <w:tmpl w:val="FBC8E2C2"/>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15:restartNumberingAfterBreak="0">
    <w:nsid w:val="52984C2A"/>
    <w:multiLevelType w:val="hybridMultilevel"/>
    <w:tmpl w:val="7B84FBC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8" w15:restartNumberingAfterBreak="0">
    <w:nsid w:val="5300776D"/>
    <w:multiLevelType w:val="hybridMultilevel"/>
    <w:tmpl w:val="FD565FD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540A5239"/>
    <w:multiLevelType w:val="hybridMultilevel"/>
    <w:tmpl w:val="342AAC6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ADC7700"/>
    <w:multiLevelType w:val="hybridMultilevel"/>
    <w:tmpl w:val="643009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32313F4"/>
    <w:multiLevelType w:val="hybridMultilevel"/>
    <w:tmpl w:val="356833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636315C8"/>
    <w:multiLevelType w:val="hybridMultilevel"/>
    <w:tmpl w:val="CDC6A22E"/>
    <w:lvl w:ilvl="0" w:tplc="D7F2F662">
      <w:start w:val="10"/>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67557621"/>
    <w:multiLevelType w:val="hybridMultilevel"/>
    <w:tmpl w:val="853A9D44"/>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6AE8129D"/>
    <w:multiLevelType w:val="hybridMultilevel"/>
    <w:tmpl w:val="93849194"/>
    <w:lvl w:ilvl="0" w:tplc="E784488C">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DAD6636"/>
    <w:multiLevelType w:val="hybridMultilevel"/>
    <w:tmpl w:val="ED08EA9A"/>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15:restartNumberingAfterBreak="0">
    <w:nsid w:val="6DEF3C12"/>
    <w:multiLevelType w:val="hybridMultilevel"/>
    <w:tmpl w:val="E7AC71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EAC0000"/>
    <w:multiLevelType w:val="hybridMultilevel"/>
    <w:tmpl w:val="9F90EFAE"/>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7DCC526B"/>
    <w:multiLevelType w:val="hybridMultilevel"/>
    <w:tmpl w:val="4B98536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
  </w:num>
  <w:num w:numId="2">
    <w:abstractNumId w:val="9"/>
  </w:num>
  <w:num w:numId="3">
    <w:abstractNumId w:val="19"/>
  </w:num>
  <w:num w:numId="4">
    <w:abstractNumId w:val="21"/>
  </w:num>
  <w:num w:numId="5">
    <w:abstractNumId w:val="16"/>
  </w:num>
  <w:num w:numId="6">
    <w:abstractNumId w:val="28"/>
  </w:num>
  <w:num w:numId="7">
    <w:abstractNumId w:val="3"/>
  </w:num>
  <w:num w:numId="8">
    <w:abstractNumId w:val="26"/>
  </w:num>
  <w:num w:numId="9">
    <w:abstractNumId w:val="18"/>
  </w:num>
  <w:num w:numId="10">
    <w:abstractNumId w:val="20"/>
  </w:num>
  <w:num w:numId="11">
    <w:abstractNumId w:val="17"/>
  </w:num>
  <w:num w:numId="12">
    <w:abstractNumId w:val="12"/>
  </w:num>
  <w:num w:numId="13">
    <w:abstractNumId w:val="15"/>
  </w:num>
  <w:num w:numId="14">
    <w:abstractNumId w:val="25"/>
  </w:num>
  <w:num w:numId="15">
    <w:abstractNumId w:val="11"/>
  </w:num>
  <w:num w:numId="16">
    <w:abstractNumId w:val="14"/>
  </w:num>
  <w:num w:numId="17">
    <w:abstractNumId w:val="10"/>
  </w:num>
  <w:num w:numId="18">
    <w:abstractNumId w:val="7"/>
  </w:num>
  <w:num w:numId="19">
    <w:abstractNumId w:val="13"/>
  </w:num>
  <w:num w:numId="20">
    <w:abstractNumId w:val="24"/>
  </w:num>
  <w:num w:numId="21">
    <w:abstractNumId w:val="4"/>
  </w:num>
  <w:num w:numId="22">
    <w:abstractNumId w:val="6"/>
  </w:num>
  <w:num w:numId="23">
    <w:abstractNumId w:val="23"/>
  </w:num>
  <w:num w:numId="24">
    <w:abstractNumId w:val="27"/>
  </w:num>
  <w:num w:numId="25">
    <w:abstractNumId w:val="5"/>
  </w:num>
  <w:num w:numId="26">
    <w:abstractNumId w:val="1"/>
  </w:num>
  <w:num w:numId="27">
    <w:abstractNumId w:val="0"/>
  </w:num>
  <w:num w:numId="28">
    <w:abstractNumId w:val="22"/>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4E"/>
    <w:rsid w:val="00026532"/>
    <w:rsid w:val="00106E6E"/>
    <w:rsid w:val="00142917"/>
    <w:rsid w:val="00182A93"/>
    <w:rsid w:val="001C75F6"/>
    <w:rsid w:val="001F7E5C"/>
    <w:rsid w:val="00211B94"/>
    <w:rsid w:val="002130A7"/>
    <w:rsid w:val="00216EA0"/>
    <w:rsid w:val="002405E8"/>
    <w:rsid w:val="00254209"/>
    <w:rsid w:val="002F5D79"/>
    <w:rsid w:val="00394F84"/>
    <w:rsid w:val="003C6C27"/>
    <w:rsid w:val="003D1DFD"/>
    <w:rsid w:val="004108CD"/>
    <w:rsid w:val="00445981"/>
    <w:rsid w:val="004670B3"/>
    <w:rsid w:val="00493E66"/>
    <w:rsid w:val="00533102"/>
    <w:rsid w:val="0060485D"/>
    <w:rsid w:val="006546B0"/>
    <w:rsid w:val="00684650"/>
    <w:rsid w:val="006F29C3"/>
    <w:rsid w:val="00711E6A"/>
    <w:rsid w:val="0074100A"/>
    <w:rsid w:val="008146B8"/>
    <w:rsid w:val="00830C37"/>
    <w:rsid w:val="008A1D7D"/>
    <w:rsid w:val="008C168A"/>
    <w:rsid w:val="00930FDC"/>
    <w:rsid w:val="009B651B"/>
    <w:rsid w:val="009D4FC6"/>
    <w:rsid w:val="00A36D0B"/>
    <w:rsid w:val="00B33524"/>
    <w:rsid w:val="00B45838"/>
    <w:rsid w:val="00BD4D6D"/>
    <w:rsid w:val="00C237BA"/>
    <w:rsid w:val="00C56E9F"/>
    <w:rsid w:val="00C925A2"/>
    <w:rsid w:val="00D25731"/>
    <w:rsid w:val="00DD4F05"/>
    <w:rsid w:val="00DF3E34"/>
    <w:rsid w:val="00E02043"/>
    <w:rsid w:val="00E5161D"/>
    <w:rsid w:val="00EB20AA"/>
    <w:rsid w:val="00ED216A"/>
    <w:rsid w:val="00ED27EE"/>
    <w:rsid w:val="00F67C4E"/>
    <w:rsid w:val="00F86586"/>
    <w:rsid w:val="00FB07ED"/>
    <w:rsid w:val="00FD018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9D7F1"/>
  <w15:chartTrackingRefBased/>
  <w15:docId w15:val="{CB6E2251-84AF-427C-B05C-E505DB7F9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NL"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36D0B"/>
  </w:style>
  <w:style w:type="paragraph" w:styleId="Kop1">
    <w:name w:val="heading 1"/>
    <w:basedOn w:val="Standaard"/>
    <w:next w:val="Standaard"/>
    <w:link w:val="Kop1Char"/>
    <w:uiPriority w:val="9"/>
    <w:qFormat/>
    <w:rsid w:val="00A36D0B"/>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semiHidden/>
    <w:unhideWhenUsed/>
    <w:qFormat/>
    <w:rsid w:val="00A36D0B"/>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Kop3">
    <w:name w:val="heading 3"/>
    <w:basedOn w:val="Standaard"/>
    <w:next w:val="Standaard"/>
    <w:link w:val="Kop3Char"/>
    <w:uiPriority w:val="9"/>
    <w:semiHidden/>
    <w:unhideWhenUsed/>
    <w:qFormat/>
    <w:rsid w:val="00A36D0B"/>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Kop4">
    <w:name w:val="heading 4"/>
    <w:basedOn w:val="Standaard"/>
    <w:next w:val="Standaard"/>
    <w:link w:val="Kop4Char"/>
    <w:uiPriority w:val="9"/>
    <w:semiHidden/>
    <w:unhideWhenUsed/>
    <w:qFormat/>
    <w:rsid w:val="00A36D0B"/>
    <w:pPr>
      <w:keepNext/>
      <w:keepLines/>
      <w:spacing w:before="40" w:after="0"/>
      <w:outlineLvl w:val="3"/>
    </w:pPr>
    <w:rPr>
      <w:rFonts w:asciiTheme="majorHAnsi" w:eastAsiaTheme="majorEastAsia" w:hAnsiTheme="majorHAnsi" w:cstheme="majorBidi"/>
      <w:sz w:val="22"/>
      <w:szCs w:val="22"/>
    </w:rPr>
  </w:style>
  <w:style w:type="paragraph" w:styleId="Kop5">
    <w:name w:val="heading 5"/>
    <w:basedOn w:val="Standaard"/>
    <w:next w:val="Standaard"/>
    <w:link w:val="Kop5Char"/>
    <w:uiPriority w:val="9"/>
    <w:semiHidden/>
    <w:unhideWhenUsed/>
    <w:qFormat/>
    <w:rsid w:val="00A36D0B"/>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Kop6">
    <w:name w:val="heading 6"/>
    <w:basedOn w:val="Standaard"/>
    <w:next w:val="Standaard"/>
    <w:link w:val="Kop6Char"/>
    <w:uiPriority w:val="9"/>
    <w:semiHidden/>
    <w:unhideWhenUsed/>
    <w:qFormat/>
    <w:rsid w:val="00A36D0B"/>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Kop7">
    <w:name w:val="heading 7"/>
    <w:basedOn w:val="Standaard"/>
    <w:next w:val="Standaard"/>
    <w:link w:val="Kop7Char"/>
    <w:uiPriority w:val="9"/>
    <w:semiHidden/>
    <w:unhideWhenUsed/>
    <w:qFormat/>
    <w:rsid w:val="00A36D0B"/>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Kop8">
    <w:name w:val="heading 8"/>
    <w:basedOn w:val="Standaard"/>
    <w:next w:val="Standaard"/>
    <w:link w:val="Kop8Char"/>
    <w:uiPriority w:val="9"/>
    <w:semiHidden/>
    <w:unhideWhenUsed/>
    <w:qFormat/>
    <w:rsid w:val="00A36D0B"/>
    <w:pPr>
      <w:keepNext/>
      <w:keepLines/>
      <w:spacing w:before="40" w:after="0"/>
      <w:outlineLvl w:val="7"/>
    </w:pPr>
    <w:rPr>
      <w:rFonts w:asciiTheme="majorHAnsi" w:eastAsiaTheme="majorEastAsia" w:hAnsiTheme="majorHAnsi" w:cstheme="majorBidi"/>
      <w:b/>
      <w:bCs/>
      <w:color w:val="44546A" w:themeColor="text2"/>
    </w:rPr>
  </w:style>
  <w:style w:type="paragraph" w:styleId="Kop9">
    <w:name w:val="heading 9"/>
    <w:basedOn w:val="Standaard"/>
    <w:next w:val="Standaard"/>
    <w:link w:val="Kop9Char"/>
    <w:uiPriority w:val="9"/>
    <w:semiHidden/>
    <w:unhideWhenUsed/>
    <w:qFormat/>
    <w:rsid w:val="00A36D0B"/>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67C4E"/>
    <w:pPr>
      <w:ind w:left="720"/>
      <w:contextualSpacing/>
    </w:pPr>
  </w:style>
  <w:style w:type="paragraph" w:styleId="Koptekst">
    <w:name w:val="header"/>
    <w:basedOn w:val="Standaard"/>
    <w:link w:val="KoptekstChar"/>
    <w:uiPriority w:val="99"/>
    <w:unhideWhenUsed/>
    <w:rsid w:val="00211B94"/>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11B94"/>
  </w:style>
  <w:style w:type="paragraph" w:styleId="Voettekst">
    <w:name w:val="footer"/>
    <w:basedOn w:val="Standaard"/>
    <w:link w:val="VoettekstChar"/>
    <w:uiPriority w:val="99"/>
    <w:unhideWhenUsed/>
    <w:rsid w:val="00211B94"/>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11B94"/>
  </w:style>
  <w:style w:type="paragraph" w:styleId="Voetnoottekst">
    <w:name w:val="footnote text"/>
    <w:basedOn w:val="Standaard"/>
    <w:link w:val="VoetnoottekstChar"/>
    <w:uiPriority w:val="99"/>
    <w:semiHidden/>
    <w:unhideWhenUsed/>
    <w:rsid w:val="00A36D0B"/>
    <w:pPr>
      <w:spacing w:line="240" w:lineRule="auto"/>
    </w:pPr>
  </w:style>
  <w:style w:type="character" w:customStyle="1" w:styleId="VoetnoottekstChar">
    <w:name w:val="Voetnoottekst Char"/>
    <w:basedOn w:val="Standaardalinea-lettertype"/>
    <w:link w:val="Voetnoottekst"/>
    <w:uiPriority w:val="99"/>
    <w:semiHidden/>
    <w:rsid w:val="00A36D0B"/>
    <w:rPr>
      <w:sz w:val="20"/>
      <w:szCs w:val="20"/>
    </w:rPr>
  </w:style>
  <w:style w:type="character" w:styleId="Voetnootmarkering">
    <w:name w:val="footnote reference"/>
    <w:basedOn w:val="Standaardalinea-lettertype"/>
    <w:uiPriority w:val="99"/>
    <w:semiHidden/>
    <w:unhideWhenUsed/>
    <w:rsid w:val="00A36D0B"/>
    <w:rPr>
      <w:vertAlign w:val="superscript"/>
    </w:rPr>
  </w:style>
  <w:style w:type="character" w:customStyle="1" w:styleId="Kop1Char">
    <w:name w:val="Kop 1 Char"/>
    <w:basedOn w:val="Standaardalinea-lettertype"/>
    <w:link w:val="Kop1"/>
    <w:uiPriority w:val="9"/>
    <w:rsid w:val="00A36D0B"/>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semiHidden/>
    <w:rsid w:val="00A36D0B"/>
    <w:rPr>
      <w:rFonts w:asciiTheme="majorHAnsi" w:eastAsiaTheme="majorEastAsia" w:hAnsiTheme="majorHAnsi" w:cstheme="majorBidi"/>
      <w:color w:val="404040" w:themeColor="text1" w:themeTint="BF"/>
      <w:sz w:val="28"/>
      <w:szCs w:val="28"/>
    </w:rPr>
  </w:style>
  <w:style w:type="character" w:customStyle="1" w:styleId="Kop3Char">
    <w:name w:val="Kop 3 Char"/>
    <w:basedOn w:val="Standaardalinea-lettertype"/>
    <w:link w:val="Kop3"/>
    <w:uiPriority w:val="9"/>
    <w:semiHidden/>
    <w:rsid w:val="00A36D0B"/>
    <w:rPr>
      <w:rFonts w:asciiTheme="majorHAnsi" w:eastAsiaTheme="majorEastAsia" w:hAnsiTheme="majorHAnsi" w:cstheme="majorBidi"/>
      <w:color w:val="44546A" w:themeColor="text2"/>
      <w:sz w:val="24"/>
      <w:szCs w:val="24"/>
    </w:rPr>
  </w:style>
  <w:style w:type="character" w:customStyle="1" w:styleId="Kop4Char">
    <w:name w:val="Kop 4 Char"/>
    <w:basedOn w:val="Standaardalinea-lettertype"/>
    <w:link w:val="Kop4"/>
    <w:uiPriority w:val="9"/>
    <w:semiHidden/>
    <w:rsid w:val="00A36D0B"/>
    <w:rPr>
      <w:rFonts w:asciiTheme="majorHAnsi" w:eastAsiaTheme="majorEastAsia" w:hAnsiTheme="majorHAnsi" w:cstheme="majorBidi"/>
      <w:sz w:val="22"/>
      <w:szCs w:val="22"/>
    </w:rPr>
  </w:style>
  <w:style w:type="character" w:customStyle="1" w:styleId="Kop5Char">
    <w:name w:val="Kop 5 Char"/>
    <w:basedOn w:val="Standaardalinea-lettertype"/>
    <w:link w:val="Kop5"/>
    <w:uiPriority w:val="9"/>
    <w:semiHidden/>
    <w:rsid w:val="00A36D0B"/>
    <w:rPr>
      <w:rFonts w:asciiTheme="majorHAnsi" w:eastAsiaTheme="majorEastAsia" w:hAnsiTheme="majorHAnsi" w:cstheme="majorBidi"/>
      <w:color w:val="44546A" w:themeColor="text2"/>
      <w:sz w:val="22"/>
      <w:szCs w:val="22"/>
    </w:rPr>
  </w:style>
  <w:style w:type="character" w:customStyle="1" w:styleId="Kop6Char">
    <w:name w:val="Kop 6 Char"/>
    <w:basedOn w:val="Standaardalinea-lettertype"/>
    <w:link w:val="Kop6"/>
    <w:uiPriority w:val="9"/>
    <w:semiHidden/>
    <w:rsid w:val="00A36D0B"/>
    <w:rPr>
      <w:rFonts w:asciiTheme="majorHAnsi" w:eastAsiaTheme="majorEastAsia" w:hAnsiTheme="majorHAnsi" w:cstheme="majorBidi"/>
      <w:i/>
      <w:iCs/>
      <w:color w:val="44546A" w:themeColor="text2"/>
      <w:sz w:val="21"/>
      <w:szCs w:val="21"/>
    </w:rPr>
  </w:style>
  <w:style w:type="character" w:customStyle="1" w:styleId="Kop7Char">
    <w:name w:val="Kop 7 Char"/>
    <w:basedOn w:val="Standaardalinea-lettertype"/>
    <w:link w:val="Kop7"/>
    <w:uiPriority w:val="9"/>
    <w:semiHidden/>
    <w:rsid w:val="00A36D0B"/>
    <w:rPr>
      <w:rFonts w:asciiTheme="majorHAnsi" w:eastAsiaTheme="majorEastAsia" w:hAnsiTheme="majorHAnsi" w:cstheme="majorBidi"/>
      <w:i/>
      <w:iCs/>
      <w:color w:val="1F4E79" w:themeColor="accent1" w:themeShade="80"/>
      <w:sz w:val="21"/>
      <w:szCs w:val="21"/>
    </w:rPr>
  </w:style>
  <w:style w:type="character" w:customStyle="1" w:styleId="Kop8Char">
    <w:name w:val="Kop 8 Char"/>
    <w:basedOn w:val="Standaardalinea-lettertype"/>
    <w:link w:val="Kop8"/>
    <w:uiPriority w:val="9"/>
    <w:semiHidden/>
    <w:rsid w:val="00A36D0B"/>
    <w:rPr>
      <w:rFonts w:asciiTheme="majorHAnsi" w:eastAsiaTheme="majorEastAsia" w:hAnsiTheme="majorHAnsi" w:cstheme="majorBidi"/>
      <w:b/>
      <w:bCs/>
      <w:color w:val="44546A" w:themeColor="text2"/>
    </w:rPr>
  </w:style>
  <w:style w:type="character" w:customStyle="1" w:styleId="Kop9Char">
    <w:name w:val="Kop 9 Char"/>
    <w:basedOn w:val="Standaardalinea-lettertype"/>
    <w:link w:val="Kop9"/>
    <w:uiPriority w:val="9"/>
    <w:semiHidden/>
    <w:rsid w:val="00A36D0B"/>
    <w:rPr>
      <w:rFonts w:asciiTheme="majorHAnsi" w:eastAsiaTheme="majorEastAsia" w:hAnsiTheme="majorHAnsi" w:cstheme="majorBidi"/>
      <w:b/>
      <w:bCs/>
      <w:i/>
      <w:iCs/>
      <w:color w:val="44546A" w:themeColor="text2"/>
    </w:rPr>
  </w:style>
  <w:style w:type="paragraph" w:styleId="Bijschrift">
    <w:name w:val="caption"/>
    <w:basedOn w:val="Standaard"/>
    <w:next w:val="Standaard"/>
    <w:uiPriority w:val="35"/>
    <w:semiHidden/>
    <w:unhideWhenUsed/>
    <w:qFormat/>
    <w:rsid w:val="00A36D0B"/>
    <w:pPr>
      <w:spacing w:line="240" w:lineRule="auto"/>
    </w:pPr>
    <w:rPr>
      <w:b/>
      <w:bCs/>
      <w:smallCaps/>
      <w:color w:val="595959" w:themeColor="text1" w:themeTint="A6"/>
      <w:spacing w:val="6"/>
    </w:rPr>
  </w:style>
  <w:style w:type="paragraph" w:styleId="Titel">
    <w:name w:val="Title"/>
    <w:basedOn w:val="Standaard"/>
    <w:next w:val="Standaard"/>
    <w:link w:val="TitelChar"/>
    <w:uiPriority w:val="10"/>
    <w:qFormat/>
    <w:rsid w:val="00A36D0B"/>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elChar">
    <w:name w:val="Titel Char"/>
    <w:basedOn w:val="Standaardalinea-lettertype"/>
    <w:link w:val="Titel"/>
    <w:uiPriority w:val="10"/>
    <w:rsid w:val="00A36D0B"/>
    <w:rPr>
      <w:rFonts w:asciiTheme="majorHAnsi" w:eastAsiaTheme="majorEastAsia" w:hAnsiTheme="majorHAnsi" w:cstheme="majorBidi"/>
      <w:color w:val="5B9BD5" w:themeColor="accent1"/>
      <w:spacing w:val="-10"/>
      <w:sz w:val="56"/>
      <w:szCs w:val="56"/>
    </w:rPr>
  </w:style>
  <w:style w:type="paragraph" w:styleId="Ondertitel">
    <w:name w:val="Subtitle"/>
    <w:basedOn w:val="Standaard"/>
    <w:next w:val="Standaard"/>
    <w:link w:val="OndertitelChar"/>
    <w:uiPriority w:val="11"/>
    <w:qFormat/>
    <w:rsid w:val="00A36D0B"/>
    <w:pPr>
      <w:numPr>
        <w:ilvl w:val="1"/>
      </w:numPr>
      <w:spacing w:line="240" w:lineRule="auto"/>
    </w:pPr>
    <w:rPr>
      <w:rFonts w:asciiTheme="majorHAnsi" w:eastAsiaTheme="majorEastAsia" w:hAnsiTheme="majorHAnsi" w:cstheme="majorBidi"/>
      <w:sz w:val="24"/>
      <w:szCs w:val="24"/>
    </w:rPr>
  </w:style>
  <w:style w:type="character" w:customStyle="1" w:styleId="OndertitelChar">
    <w:name w:val="Ondertitel Char"/>
    <w:basedOn w:val="Standaardalinea-lettertype"/>
    <w:link w:val="Ondertitel"/>
    <w:uiPriority w:val="11"/>
    <w:rsid w:val="00A36D0B"/>
    <w:rPr>
      <w:rFonts w:asciiTheme="majorHAnsi" w:eastAsiaTheme="majorEastAsia" w:hAnsiTheme="majorHAnsi" w:cstheme="majorBidi"/>
      <w:sz w:val="24"/>
      <w:szCs w:val="24"/>
    </w:rPr>
  </w:style>
  <w:style w:type="character" w:styleId="Zwaar">
    <w:name w:val="Strong"/>
    <w:basedOn w:val="Standaardalinea-lettertype"/>
    <w:uiPriority w:val="22"/>
    <w:qFormat/>
    <w:rsid w:val="00A36D0B"/>
    <w:rPr>
      <w:b/>
      <w:bCs/>
    </w:rPr>
  </w:style>
  <w:style w:type="character" w:styleId="Nadruk">
    <w:name w:val="Emphasis"/>
    <w:basedOn w:val="Standaardalinea-lettertype"/>
    <w:uiPriority w:val="20"/>
    <w:qFormat/>
    <w:rsid w:val="00A36D0B"/>
    <w:rPr>
      <w:i/>
      <w:iCs/>
    </w:rPr>
  </w:style>
  <w:style w:type="paragraph" w:styleId="Geenafstand">
    <w:name w:val="No Spacing"/>
    <w:uiPriority w:val="1"/>
    <w:qFormat/>
    <w:rsid w:val="00A36D0B"/>
    <w:pPr>
      <w:spacing w:after="0" w:line="240" w:lineRule="auto"/>
    </w:pPr>
  </w:style>
  <w:style w:type="paragraph" w:styleId="Citaat">
    <w:name w:val="Quote"/>
    <w:basedOn w:val="Standaard"/>
    <w:next w:val="Standaard"/>
    <w:link w:val="CitaatChar"/>
    <w:uiPriority w:val="29"/>
    <w:qFormat/>
    <w:rsid w:val="00A36D0B"/>
    <w:pPr>
      <w:spacing w:before="160"/>
      <w:ind w:left="720" w:right="720"/>
    </w:pPr>
    <w:rPr>
      <w:i/>
      <w:iCs/>
      <w:color w:val="404040" w:themeColor="text1" w:themeTint="BF"/>
    </w:rPr>
  </w:style>
  <w:style w:type="character" w:customStyle="1" w:styleId="CitaatChar">
    <w:name w:val="Citaat Char"/>
    <w:basedOn w:val="Standaardalinea-lettertype"/>
    <w:link w:val="Citaat"/>
    <w:uiPriority w:val="29"/>
    <w:rsid w:val="00A36D0B"/>
    <w:rPr>
      <w:i/>
      <w:iCs/>
      <w:color w:val="404040" w:themeColor="text1" w:themeTint="BF"/>
    </w:rPr>
  </w:style>
  <w:style w:type="paragraph" w:styleId="Duidelijkcitaat">
    <w:name w:val="Intense Quote"/>
    <w:basedOn w:val="Standaard"/>
    <w:next w:val="Standaard"/>
    <w:link w:val="DuidelijkcitaatChar"/>
    <w:uiPriority w:val="30"/>
    <w:qFormat/>
    <w:rsid w:val="00A36D0B"/>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DuidelijkcitaatChar">
    <w:name w:val="Duidelijk citaat Char"/>
    <w:basedOn w:val="Standaardalinea-lettertype"/>
    <w:link w:val="Duidelijkcitaat"/>
    <w:uiPriority w:val="30"/>
    <w:rsid w:val="00A36D0B"/>
    <w:rPr>
      <w:rFonts w:asciiTheme="majorHAnsi" w:eastAsiaTheme="majorEastAsia" w:hAnsiTheme="majorHAnsi" w:cstheme="majorBidi"/>
      <w:color w:val="5B9BD5" w:themeColor="accent1"/>
      <w:sz w:val="28"/>
      <w:szCs w:val="28"/>
    </w:rPr>
  </w:style>
  <w:style w:type="character" w:styleId="Subtielebenadrukking">
    <w:name w:val="Subtle Emphasis"/>
    <w:basedOn w:val="Standaardalinea-lettertype"/>
    <w:uiPriority w:val="19"/>
    <w:qFormat/>
    <w:rsid w:val="00A36D0B"/>
    <w:rPr>
      <w:i/>
      <w:iCs/>
      <w:color w:val="404040" w:themeColor="text1" w:themeTint="BF"/>
    </w:rPr>
  </w:style>
  <w:style w:type="character" w:styleId="Intensievebenadrukking">
    <w:name w:val="Intense Emphasis"/>
    <w:basedOn w:val="Standaardalinea-lettertype"/>
    <w:uiPriority w:val="21"/>
    <w:qFormat/>
    <w:rsid w:val="00A36D0B"/>
    <w:rPr>
      <w:b/>
      <w:bCs/>
      <w:i/>
      <w:iCs/>
    </w:rPr>
  </w:style>
  <w:style w:type="character" w:styleId="Subtieleverwijzing">
    <w:name w:val="Subtle Reference"/>
    <w:basedOn w:val="Standaardalinea-lettertype"/>
    <w:uiPriority w:val="31"/>
    <w:qFormat/>
    <w:rsid w:val="00A36D0B"/>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A36D0B"/>
    <w:rPr>
      <w:b/>
      <w:bCs/>
      <w:smallCaps/>
      <w:spacing w:val="5"/>
      <w:u w:val="single"/>
    </w:rPr>
  </w:style>
  <w:style w:type="character" w:styleId="Titelvanboek">
    <w:name w:val="Book Title"/>
    <w:basedOn w:val="Standaardalinea-lettertype"/>
    <w:uiPriority w:val="33"/>
    <w:qFormat/>
    <w:rsid w:val="00A36D0B"/>
    <w:rPr>
      <w:b/>
      <w:bCs/>
      <w:smallCaps/>
    </w:rPr>
  </w:style>
  <w:style w:type="paragraph" w:styleId="Kopvaninhoudsopgave">
    <w:name w:val="TOC Heading"/>
    <w:basedOn w:val="Kop1"/>
    <w:next w:val="Standaard"/>
    <w:uiPriority w:val="39"/>
    <w:semiHidden/>
    <w:unhideWhenUsed/>
    <w:qFormat/>
    <w:rsid w:val="00A36D0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B5808-5C32-47D6-B9AA-F83C2223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370</Words>
  <Characters>2037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Agnes Mastenbroek</dc:creator>
  <cp:keywords/>
  <dc:description/>
  <cp:lastModifiedBy>Agnes Mastenbroek</cp:lastModifiedBy>
  <cp:revision>2</cp:revision>
  <cp:lastPrinted>2022-03-31T13:15:00Z</cp:lastPrinted>
  <dcterms:created xsi:type="dcterms:W3CDTF">2022-04-01T22:07:00Z</dcterms:created>
  <dcterms:modified xsi:type="dcterms:W3CDTF">2022-04-01T22:07:00Z</dcterms:modified>
</cp:coreProperties>
</file>