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5DC" w:rsidRDefault="00B17FF5">
      <w:pPr>
        <w:rPr>
          <w:rFonts w:ascii="Arial" w:hAnsi="Arial"/>
          <w:sz w:val="20"/>
        </w:rPr>
      </w:pPr>
      <w:r>
        <w:rPr>
          <w:rFonts w:ascii="Arial" w:hAnsi="Arial"/>
          <w:sz w:val="20"/>
        </w:rPr>
        <w:t>Sassenheim, oktober 2020</w:t>
      </w:r>
      <w:r w:rsidR="00A805DC">
        <w:rPr>
          <w:rFonts w:ascii="Arial" w:hAnsi="Arial"/>
          <w:sz w:val="20"/>
        </w:rPr>
        <w:t xml:space="preserve">.                                                                                                                    </w:t>
      </w:r>
    </w:p>
    <w:p w:rsidR="00A805DC" w:rsidRDefault="00A805DC">
      <w:pPr>
        <w:rPr>
          <w:rFonts w:ascii="Arial" w:hAnsi="Arial"/>
          <w:sz w:val="20"/>
        </w:rPr>
      </w:pPr>
    </w:p>
    <w:p w:rsidR="00B17FF5" w:rsidRPr="00A805DC" w:rsidRDefault="00A805DC">
      <w:pPr>
        <w:rPr>
          <w:rFonts w:ascii="Arial" w:hAnsi="Arial"/>
          <w:b/>
          <w:bCs/>
          <w:sz w:val="20"/>
        </w:rPr>
      </w:pPr>
      <w:r w:rsidRPr="00A805DC">
        <w:rPr>
          <w:rFonts w:ascii="Arial" w:hAnsi="Arial"/>
          <w:b/>
          <w:bCs/>
          <w:sz w:val="20"/>
        </w:rPr>
        <w:t>Nieuwsbrief in plaats van het maandbericht.</w:t>
      </w:r>
    </w:p>
    <w:p w:rsidR="00B17FF5" w:rsidRDefault="00B17FF5">
      <w:pPr>
        <w:rPr>
          <w:rFonts w:ascii="Arial" w:hAnsi="Arial"/>
          <w:sz w:val="20"/>
        </w:rPr>
      </w:pPr>
    </w:p>
    <w:p w:rsidR="00B72DD9" w:rsidRDefault="00B17FF5">
      <w:pPr>
        <w:rPr>
          <w:rFonts w:ascii="Arial" w:hAnsi="Arial"/>
          <w:sz w:val="20"/>
        </w:rPr>
      </w:pPr>
      <w:r>
        <w:rPr>
          <w:rFonts w:ascii="Arial" w:hAnsi="Arial"/>
          <w:sz w:val="20"/>
        </w:rPr>
        <w:t xml:space="preserve">Beste dames, </w:t>
      </w:r>
    </w:p>
    <w:p w:rsidR="00B17FF5" w:rsidRDefault="00B17FF5">
      <w:pPr>
        <w:rPr>
          <w:rFonts w:ascii="Arial" w:hAnsi="Arial"/>
          <w:sz w:val="20"/>
        </w:rPr>
      </w:pPr>
      <w:r>
        <w:rPr>
          <w:rFonts w:ascii="Arial" w:hAnsi="Arial"/>
          <w:sz w:val="20"/>
        </w:rPr>
        <w:t>Op dit moment is bij meerdere dames van onze vereniging corona geconstateerd.</w:t>
      </w:r>
    </w:p>
    <w:p w:rsidR="00B17FF5" w:rsidRDefault="00B17FF5">
      <w:pPr>
        <w:rPr>
          <w:rFonts w:ascii="Arial" w:hAnsi="Arial"/>
          <w:sz w:val="20"/>
        </w:rPr>
      </w:pPr>
      <w:r>
        <w:rPr>
          <w:rFonts w:ascii="Arial" w:hAnsi="Arial"/>
          <w:sz w:val="20"/>
        </w:rPr>
        <w:t>Ook in onze gemeente is dat het geval en daarom zijn we als bestuur van mening, dat het beter is alle activiteiten vanaf nu te stoppen tot 1 februari 2021.</w:t>
      </w:r>
      <w:r w:rsidR="00CB6A6A">
        <w:rPr>
          <w:rFonts w:ascii="Arial" w:hAnsi="Arial"/>
          <w:sz w:val="20"/>
        </w:rPr>
        <w:t>(onder voorbehoud)</w:t>
      </w:r>
    </w:p>
    <w:p w:rsidR="00B17FF5" w:rsidRDefault="00B17FF5">
      <w:pPr>
        <w:rPr>
          <w:rFonts w:ascii="Arial" w:hAnsi="Arial"/>
          <w:sz w:val="20"/>
        </w:rPr>
      </w:pPr>
      <w:r>
        <w:rPr>
          <w:rFonts w:ascii="Arial" w:hAnsi="Arial"/>
          <w:sz w:val="20"/>
        </w:rPr>
        <w:t>Dat vinden we natuurlijk heel erg, maar laten we hopen, dat we in het voorjaar weer nieuwe plannen kunnen maken en elkaar ontmoeten tijdens de koffie/ochtenden of andere activiteiten.</w:t>
      </w:r>
    </w:p>
    <w:p w:rsidR="00B17FF5" w:rsidRDefault="00B17FF5">
      <w:pPr>
        <w:rPr>
          <w:rFonts w:ascii="Arial" w:hAnsi="Arial"/>
          <w:sz w:val="20"/>
        </w:rPr>
      </w:pPr>
      <w:r>
        <w:rPr>
          <w:rFonts w:ascii="Arial" w:hAnsi="Arial"/>
          <w:sz w:val="20"/>
        </w:rPr>
        <w:t>U ontvangt bijgaand ook weer de jaarlijkse acceptgiro voor de contributie. Omdat we zo weinig kunnen organiseren hebben we besloten de contributie voor dit jaar vast  te stellen op € 10,00.</w:t>
      </w:r>
    </w:p>
    <w:p w:rsidR="00B17FF5" w:rsidRDefault="00B17FF5">
      <w:pPr>
        <w:rPr>
          <w:rFonts w:ascii="Arial" w:hAnsi="Arial"/>
          <w:sz w:val="20"/>
        </w:rPr>
      </w:pPr>
    </w:p>
    <w:p w:rsidR="00EF552C" w:rsidRDefault="00B17FF5">
      <w:pPr>
        <w:rPr>
          <w:rFonts w:ascii="Arial" w:hAnsi="Arial"/>
          <w:sz w:val="20"/>
        </w:rPr>
      </w:pPr>
      <w:r>
        <w:rPr>
          <w:rFonts w:ascii="Arial" w:hAnsi="Arial"/>
          <w:sz w:val="20"/>
        </w:rPr>
        <w:t>Wij hopen van harte, dat iedereen gezond blijft en dat we elkaar volgend jaar weer gewoon kunnen ontmoeten</w:t>
      </w:r>
      <w:r w:rsidR="00EF552C">
        <w:rPr>
          <w:rFonts w:ascii="Arial" w:hAnsi="Arial"/>
          <w:sz w:val="20"/>
        </w:rPr>
        <w:t>.</w:t>
      </w:r>
    </w:p>
    <w:p w:rsidR="00CB6A6A" w:rsidRDefault="00CB6A6A">
      <w:pPr>
        <w:rPr>
          <w:rFonts w:ascii="Arial" w:hAnsi="Arial"/>
          <w:sz w:val="20"/>
        </w:rPr>
      </w:pPr>
      <w:r>
        <w:rPr>
          <w:rFonts w:ascii="Arial" w:hAnsi="Arial"/>
          <w:sz w:val="20"/>
        </w:rPr>
        <w:t>Hoe dan ook wensen wij u alvast fijne feestdagen.</w:t>
      </w:r>
    </w:p>
    <w:p w:rsidR="00EF552C" w:rsidRDefault="00EF552C">
      <w:pPr>
        <w:rPr>
          <w:rFonts w:ascii="Arial" w:hAnsi="Arial"/>
          <w:sz w:val="20"/>
        </w:rPr>
      </w:pPr>
    </w:p>
    <w:p w:rsidR="00B17FF5" w:rsidRPr="00EF552C" w:rsidRDefault="00EF552C">
      <w:pPr>
        <w:rPr>
          <w:rFonts w:ascii="Arial" w:hAnsi="Arial"/>
          <w:b/>
          <w:bCs/>
          <w:sz w:val="20"/>
        </w:rPr>
      </w:pPr>
      <w:r w:rsidRPr="00EF552C">
        <w:rPr>
          <w:rFonts w:ascii="Arial" w:hAnsi="Arial"/>
          <w:b/>
          <w:bCs/>
          <w:sz w:val="20"/>
        </w:rPr>
        <w:t>Blijf vooral lid  van onze afdeling die al 5</w:t>
      </w:r>
      <w:r w:rsidR="00CB6A6A">
        <w:rPr>
          <w:rFonts w:ascii="Arial" w:hAnsi="Arial"/>
          <w:b/>
          <w:bCs/>
          <w:sz w:val="20"/>
        </w:rPr>
        <w:t xml:space="preserve">6 </w:t>
      </w:r>
      <w:r w:rsidRPr="00EF552C">
        <w:rPr>
          <w:rFonts w:ascii="Arial" w:hAnsi="Arial"/>
          <w:b/>
          <w:bCs/>
          <w:sz w:val="20"/>
        </w:rPr>
        <w:t>jaar bestaat en niet in rook mag opgaan!</w:t>
      </w:r>
    </w:p>
    <w:p w:rsidR="00EF552C" w:rsidRDefault="00EF552C">
      <w:pPr>
        <w:rPr>
          <w:rFonts w:ascii="Arial" w:hAnsi="Arial"/>
          <w:sz w:val="20"/>
        </w:rPr>
      </w:pPr>
    </w:p>
    <w:p w:rsidR="00B17FF5" w:rsidRDefault="00B17FF5">
      <w:pPr>
        <w:rPr>
          <w:rFonts w:ascii="Arial" w:hAnsi="Arial"/>
          <w:sz w:val="20"/>
        </w:rPr>
      </w:pPr>
      <w:r>
        <w:rPr>
          <w:rFonts w:ascii="Arial" w:hAnsi="Arial"/>
          <w:sz w:val="20"/>
        </w:rPr>
        <w:t>Namens h</w:t>
      </w:r>
      <w:r w:rsidR="00BC13DE">
        <w:rPr>
          <w:rFonts w:ascii="Arial" w:hAnsi="Arial"/>
          <w:sz w:val="20"/>
        </w:rPr>
        <w:t>e</w:t>
      </w:r>
      <w:r>
        <w:rPr>
          <w:rFonts w:ascii="Arial" w:hAnsi="Arial"/>
          <w:sz w:val="20"/>
        </w:rPr>
        <w:t>t bestuur</w:t>
      </w:r>
    </w:p>
    <w:p w:rsidR="00B17FF5" w:rsidRDefault="00B17FF5">
      <w:pPr>
        <w:rPr>
          <w:rFonts w:ascii="Arial" w:hAnsi="Arial"/>
          <w:sz w:val="20"/>
        </w:rPr>
      </w:pPr>
      <w:r>
        <w:rPr>
          <w:rFonts w:ascii="Arial" w:hAnsi="Arial"/>
          <w:sz w:val="20"/>
        </w:rPr>
        <w:t>Hannie Tijdeman,</w:t>
      </w:r>
    </w:p>
    <w:p w:rsidR="00B17FF5" w:rsidRDefault="00B17FF5">
      <w:pPr>
        <w:rPr>
          <w:rFonts w:ascii="Arial" w:hAnsi="Arial"/>
          <w:sz w:val="20"/>
        </w:rPr>
      </w:pPr>
      <w:r>
        <w:rPr>
          <w:rFonts w:ascii="Arial" w:hAnsi="Arial"/>
          <w:sz w:val="20"/>
        </w:rPr>
        <w:t>secretaris</w:t>
      </w:r>
    </w:p>
    <w:p w:rsidR="00B17FF5" w:rsidRDefault="00B17FF5">
      <w:pPr>
        <w:rPr>
          <w:rFonts w:ascii="Arial" w:hAnsi="Arial"/>
          <w:sz w:val="20"/>
        </w:rPr>
      </w:pPr>
    </w:p>
    <w:p w:rsidR="00A805DC" w:rsidRPr="00F9124B" w:rsidRDefault="00A805DC">
      <w:pPr>
        <w:rPr>
          <w:rFonts w:ascii="Arial" w:hAnsi="Arial"/>
          <w:b/>
          <w:bCs/>
          <w:sz w:val="20"/>
        </w:rPr>
      </w:pPr>
      <w:r w:rsidRPr="00F9124B">
        <w:rPr>
          <w:rFonts w:ascii="Arial" w:hAnsi="Arial"/>
          <w:b/>
          <w:bCs/>
          <w:sz w:val="20"/>
        </w:rPr>
        <w:t xml:space="preserve">In memoriam Eva </w:t>
      </w:r>
      <w:proofErr w:type="spellStart"/>
      <w:r w:rsidRPr="00F9124B">
        <w:rPr>
          <w:rFonts w:ascii="Arial" w:hAnsi="Arial"/>
          <w:b/>
          <w:bCs/>
          <w:sz w:val="20"/>
        </w:rPr>
        <w:t>Steenhuisen-Weijl</w:t>
      </w:r>
      <w:proofErr w:type="spellEnd"/>
      <w:r w:rsidRPr="00F9124B">
        <w:rPr>
          <w:rFonts w:ascii="Arial" w:hAnsi="Arial"/>
          <w:b/>
          <w:bCs/>
          <w:sz w:val="20"/>
        </w:rPr>
        <w:t xml:space="preserve">  (1922-2020)</w:t>
      </w:r>
    </w:p>
    <w:p w:rsidR="00A805DC" w:rsidRDefault="00A805DC">
      <w:pPr>
        <w:rPr>
          <w:rFonts w:ascii="Arial" w:hAnsi="Arial"/>
          <w:sz w:val="20"/>
        </w:rPr>
      </w:pPr>
    </w:p>
    <w:p w:rsidR="00A805DC" w:rsidRDefault="00A805DC">
      <w:pPr>
        <w:rPr>
          <w:rFonts w:ascii="Arial" w:hAnsi="Arial"/>
          <w:sz w:val="20"/>
        </w:rPr>
      </w:pPr>
      <w:r>
        <w:rPr>
          <w:rFonts w:ascii="Arial" w:hAnsi="Arial"/>
          <w:sz w:val="20"/>
        </w:rPr>
        <w:t>Na een moeilijke periode in haar meisjestijd als enig kind van half-joodse ouders, moest zij alleen onderduiken,  gescheiden van haar ouders. Zij zijn allen door de oorlogsjaren heen gekomen. Ze trouwde en kreeg een zoon. Haar man overleed rond 1989.</w:t>
      </w:r>
    </w:p>
    <w:p w:rsidR="00A805DC" w:rsidRDefault="00A805DC">
      <w:pPr>
        <w:rPr>
          <w:rFonts w:ascii="Arial" w:hAnsi="Arial"/>
          <w:sz w:val="20"/>
        </w:rPr>
      </w:pPr>
      <w:r>
        <w:rPr>
          <w:rFonts w:ascii="Arial" w:hAnsi="Arial"/>
          <w:sz w:val="20"/>
        </w:rPr>
        <w:t>Eva werd met veel plezier lid van Vrouwennetwerk.</w:t>
      </w:r>
    </w:p>
    <w:p w:rsidR="00A805DC" w:rsidRDefault="00A805DC">
      <w:pPr>
        <w:rPr>
          <w:rFonts w:ascii="Arial" w:hAnsi="Arial"/>
          <w:sz w:val="20"/>
        </w:rPr>
      </w:pPr>
      <w:r>
        <w:rPr>
          <w:rFonts w:ascii="Arial" w:hAnsi="Arial"/>
          <w:sz w:val="20"/>
        </w:rPr>
        <w:t>Zij volgde trouw de lezingen kunstgeschiedenis, met de daarbij behorende uitstapjes e</w:t>
      </w:r>
      <w:r w:rsidR="00FA7AFD">
        <w:rPr>
          <w:rFonts w:ascii="Arial" w:hAnsi="Arial"/>
          <w:sz w:val="20"/>
        </w:rPr>
        <w:t>n</w:t>
      </w:r>
      <w:r>
        <w:rPr>
          <w:rFonts w:ascii="Arial" w:hAnsi="Arial"/>
          <w:sz w:val="20"/>
        </w:rPr>
        <w:t xml:space="preserve"> genoot daar </w:t>
      </w:r>
      <w:r w:rsidR="00FA7AFD">
        <w:rPr>
          <w:rFonts w:ascii="Arial" w:hAnsi="Arial"/>
          <w:sz w:val="20"/>
        </w:rPr>
        <w:t xml:space="preserve">erg </w:t>
      </w:r>
      <w:r>
        <w:rPr>
          <w:rFonts w:ascii="Arial" w:hAnsi="Arial"/>
          <w:sz w:val="20"/>
        </w:rPr>
        <w:t>van. Ook zette zij zich in voor Wel en Wee. Zij bezocht soms wel twee keer per week de zieken en zorgde voor een zelfgemaakt bloemstukje en een bemoed</w:t>
      </w:r>
      <w:r w:rsidR="00FA7AFD">
        <w:rPr>
          <w:rFonts w:ascii="Arial" w:hAnsi="Arial"/>
          <w:sz w:val="20"/>
        </w:rPr>
        <w:t>igend praatje.</w:t>
      </w:r>
    </w:p>
    <w:p w:rsidR="00FA7AFD" w:rsidRDefault="00FA7AFD">
      <w:pPr>
        <w:rPr>
          <w:rFonts w:ascii="Arial" w:hAnsi="Arial"/>
          <w:sz w:val="20"/>
        </w:rPr>
      </w:pPr>
      <w:r>
        <w:rPr>
          <w:rFonts w:ascii="Arial" w:hAnsi="Arial"/>
          <w:sz w:val="20"/>
        </w:rPr>
        <w:t xml:space="preserve">Door haar hoge leeftijd ging ze geestelijk merkbaar achteruit, waardoor ze de laatste </w:t>
      </w:r>
      <w:proofErr w:type="spellStart"/>
      <w:r>
        <w:rPr>
          <w:rFonts w:ascii="Arial" w:hAnsi="Arial"/>
          <w:sz w:val="20"/>
        </w:rPr>
        <w:t>jren</w:t>
      </w:r>
      <w:proofErr w:type="spellEnd"/>
      <w:r>
        <w:rPr>
          <w:rFonts w:ascii="Arial" w:hAnsi="Arial"/>
          <w:sz w:val="20"/>
        </w:rPr>
        <w:t xml:space="preserve"> werd verzorgd in het Witte Huis te Oegstgeest.</w:t>
      </w:r>
    </w:p>
    <w:p w:rsidR="00FA7AFD" w:rsidRDefault="00FA7AFD">
      <w:pPr>
        <w:rPr>
          <w:rFonts w:ascii="Arial" w:hAnsi="Arial"/>
          <w:sz w:val="20"/>
        </w:rPr>
      </w:pPr>
      <w:r>
        <w:rPr>
          <w:rFonts w:ascii="Arial" w:hAnsi="Arial"/>
          <w:sz w:val="20"/>
        </w:rPr>
        <w:t>Naar haar eigen mening was haar leven voltooid. Ze is dan ook op waardige wijze overleden.</w:t>
      </w:r>
    </w:p>
    <w:p w:rsidR="00FA7AFD" w:rsidRDefault="00FA7AFD">
      <w:pPr>
        <w:rPr>
          <w:rFonts w:ascii="Arial" w:hAnsi="Arial"/>
          <w:sz w:val="20"/>
        </w:rPr>
      </w:pPr>
      <w:r>
        <w:rPr>
          <w:rFonts w:ascii="Arial" w:hAnsi="Arial"/>
          <w:sz w:val="20"/>
        </w:rPr>
        <w:t>Dat zij ruste in vrede.</w:t>
      </w:r>
    </w:p>
    <w:p w:rsidR="00FA7AFD" w:rsidRDefault="00FA7AFD">
      <w:pPr>
        <w:rPr>
          <w:rFonts w:ascii="Arial" w:hAnsi="Arial"/>
          <w:sz w:val="20"/>
        </w:rPr>
      </w:pPr>
    </w:p>
    <w:p w:rsidR="00FA7AFD" w:rsidRDefault="00FA7AFD">
      <w:pPr>
        <w:rPr>
          <w:rFonts w:ascii="Arial" w:hAnsi="Arial"/>
          <w:sz w:val="20"/>
        </w:rPr>
      </w:pPr>
      <w:r>
        <w:rPr>
          <w:rFonts w:ascii="Arial" w:hAnsi="Arial"/>
          <w:sz w:val="20"/>
        </w:rPr>
        <w:t>Paula van der Meer.</w:t>
      </w:r>
    </w:p>
    <w:p w:rsidR="00FA7AFD" w:rsidRDefault="00FA7AFD">
      <w:pPr>
        <w:rPr>
          <w:rFonts w:ascii="Arial" w:hAnsi="Arial"/>
          <w:sz w:val="20"/>
        </w:rPr>
      </w:pPr>
    </w:p>
    <w:p w:rsidR="00FA7AFD" w:rsidRDefault="00FA7AFD">
      <w:pPr>
        <w:rPr>
          <w:rFonts w:ascii="Arial" w:hAnsi="Arial"/>
          <w:sz w:val="20"/>
        </w:rPr>
      </w:pPr>
      <w:r w:rsidRPr="00F9124B">
        <w:rPr>
          <w:rFonts w:ascii="Arial" w:hAnsi="Arial"/>
          <w:b/>
          <w:bCs/>
          <w:sz w:val="20"/>
        </w:rPr>
        <w:t>In memoriam Anna Borghart (15/7/1938-24/8/2020</w:t>
      </w:r>
      <w:r>
        <w:rPr>
          <w:rFonts w:ascii="Arial" w:hAnsi="Arial"/>
          <w:sz w:val="20"/>
        </w:rPr>
        <w:t>)</w:t>
      </w:r>
    </w:p>
    <w:p w:rsidR="00FA7AFD" w:rsidRDefault="00FA7AFD">
      <w:pPr>
        <w:rPr>
          <w:rFonts w:ascii="Arial" w:hAnsi="Arial"/>
          <w:sz w:val="20"/>
        </w:rPr>
      </w:pPr>
    </w:p>
    <w:p w:rsidR="00FA7AFD" w:rsidRDefault="00FA7AFD">
      <w:pPr>
        <w:rPr>
          <w:rFonts w:ascii="Arial" w:hAnsi="Arial"/>
          <w:sz w:val="20"/>
        </w:rPr>
      </w:pPr>
      <w:r>
        <w:rPr>
          <w:rFonts w:ascii="Arial" w:hAnsi="Arial"/>
          <w:sz w:val="20"/>
        </w:rPr>
        <w:t>Helaas is Anna Borghart ons ontvallen.</w:t>
      </w:r>
    </w:p>
    <w:p w:rsidR="00FA7AFD" w:rsidRDefault="00FA7AFD">
      <w:pPr>
        <w:rPr>
          <w:rFonts w:ascii="Arial" w:hAnsi="Arial"/>
          <w:sz w:val="20"/>
        </w:rPr>
      </w:pPr>
      <w:r>
        <w:rPr>
          <w:rFonts w:ascii="Arial" w:hAnsi="Arial"/>
          <w:sz w:val="20"/>
        </w:rPr>
        <w:t xml:space="preserve">Anna was een sterke vrouw en zeer geïnteresseerd in veel dingen. Ze was bij het Vrouwennetwerk ook gastvrouw. Jarenlang was ze aanwezig bij kunstgeschiedenis. Anna leek stug, maar had alles voor een ander over. Zoals velen van ons had zij ook haar rugzakje. </w:t>
      </w:r>
    </w:p>
    <w:p w:rsidR="00FA7AFD" w:rsidRDefault="00FA7AFD">
      <w:pPr>
        <w:rPr>
          <w:rFonts w:ascii="Arial" w:hAnsi="Arial"/>
          <w:sz w:val="20"/>
        </w:rPr>
      </w:pPr>
      <w:r>
        <w:rPr>
          <w:rFonts w:ascii="Arial" w:hAnsi="Arial"/>
          <w:sz w:val="20"/>
        </w:rPr>
        <w:t>Zelf ben ik driemaal met haar op vakantie geweest. Heel fijn.</w:t>
      </w:r>
    </w:p>
    <w:p w:rsidR="00FA7AFD" w:rsidRDefault="00FA7AFD">
      <w:pPr>
        <w:rPr>
          <w:rFonts w:ascii="Arial" w:hAnsi="Arial"/>
          <w:sz w:val="20"/>
        </w:rPr>
      </w:pPr>
      <w:r>
        <w:rPr>
          <w:rFonts w:ascii="Arial" w:hAnsi="Arial"/>
          <w:sz w:val="20"/>
        </w:rPr>
        <w:t xml:space="preserve">Ze hield van concerten, die ze vele malen van </w:t>
      </w:r>
      <w:proofErr w:type="spellStart"/>
      <w:r>
        <w:rPr>
          <w:rFonts w:ascii="Arial" w:hAnsi="Arial"/>
          <w:sz w:val="20"/>
        </w:rPr>
        <w:t>Klamuse</w:t>
      </w:r>
      <w:proofErr w:type="spellEnd"/>
      <w:r>
        <w:rPr>
          <w:rFonts w:ascii="Arial" w:hAnsi="Arial"/>
          <w:sz w:val="20"/>
        </w:rPr>
        <w:t xml:space="preserve"> in Huis ter Duin meemaakte. Anna heeft, nadat ze plotseling te horen kreeg dat het niet lang mee zou duren, de keus gemaakt niemand meer te willen zien, ook haar vrienden  niet. Dat was heel moeilijk.</w:t>
      </w:r>
    </w:p>
    <w:p w:rsidR="00F9124B" w:rsidRDefault="00FA7AFD">
      <w:pPr>
        <w:rPr>
          <w:rFonts w:ascii="Arial" w:hAnsi="Arial"/>
          <w:sz w:val="20"/>
        </w:rPr>
      </w:pPr>
      <w:r>
        <w:rPr>
          <w:rFonts w:ascii="Arial" w:hAnsi="Arial"/>
          <w:sz w:val="20"/>
        </w:rPr>
        <w:t>Ze liet een heel mooi troostvolle gedachte achter van Toon Hermans.</w:t>
      </w:r>
      <w:r w:rsidR="00455888">
        <w:rPr>
          <w:rFonts w:ascii="Arial" w:hAnsi="Arial"/>
          <w:sz w:val="20"/>
        </w:rPr>
        <w:t xml:space="preserve"> ( zie onderaan de brief)</w:t>
      </w:r>
      <w:r w:rsidR="00F9124B">
        <w:rPr>
          <w:rFonts w:ascii="Arial" w:hAnsi="Arial"/>
          <w:sz w:val="20"/>
        </w:rPr>
        <w:t xml:space="preserve">                                                         </w:t>
      </w:r>
    </w:p>
    <w:p w:rsidR="00F9124B" w:rsidRDefault="00F9124B">
      <w:pPr>
        <w:rPr>
          <w:rFonts w:ascii="Arial" w:hAnsi="Arial"/>
          <w:sz w:val="20"/>
        </w:rPr>
      </w:pPr>
    </w:p>
    <w:p w:rsidR="00FA7AFD" w:rsidRDefault="00F9124B">
      <w:pPr>
        <w:rPr>
          <w:rFonts w:ascii="Arial" w:hAnsi="Arial"/>
          <w:sz w:val="20"/>
        </w:rPr>
      </w:pPr>
      <w:proofErr w:type="spellStart"/>
      <w:r>
        <w:rPr>
          <w:rFonts w:ascii="Arial" w:hAnsi="Arial"/>
          <w:sz w:val="20"/>
        </w:rPr>
        <w:t>Gonnie</w:t>
      </w:r>
      <w:proofErr w:type="spellEnd"/>
      <w:r>
        <w:rPr>
          <w:rFonts w:ascii="Arial" w:hAnsi="Arial"/>
          <w:sz w:val="20"/>
        </w:rPr>
        <w:t xml:space="preserve"> van Daal.</w:t>
      </w:r>
    </w:p>
    <w:p w:rsidR="00F9124B" w:rsidRDefault="00F9124B">
      <w:pPr>
        <w:rPr>
          <w:rFonts w:ascii="Arial" w:hAnsi="Arial"/>
          <w:sz w:val="20"/>
        </w:rPr>
      </w:pPr>
    </w:p>
    <w:p w:rsidR="00455888" w:rsidRDefault="00455888">
      <w:pPr>
        <w:rPr>
          <w:rFonts w:ascii="Arial" w:hAnsi="Arial"/>
          <w:b/>
          <w:bCs/>
          <w:sz w:val="20"/>
        </w:rPr>
      </w:pPr>
    </w:p>
    <w:p w:rsidR="00F9124B" w:rsidRDefault="00F9124B">
      <w:pPr>
        <w:rPr>
          <w:rFonts w:ascii="Arial" w:hAnsi="Arial"/>
          <w:sz w:val="20"/>
        </w:rPr>
      </w:pPr>
      <w:r w:rsidRPr="00FC43E2">
        <w:rPr>
          <w:rFonts w:ascii="Arial" w:hAnsi="Arial"/>
          <w:b/>
          <w:bCs/>
          <w:sz w:val="20"/>
        </w:rPr>
        <w:t>In memoriam Els Zijlstra</w:t>
      </w:r>
      <w:r>
        <w:rPr>
          <w:rFonts w:ascii="Arial" w:hAnsi="Arial"/>
          <w:sz w:val="20"/>
        </w:rPr>
        <w:t>.</w:t>
      </w:r>
    </w:p>
    <w:p w:rsidR="00F9124B" w:rsidRDefault="00F9124B">
      <w:pPr>
        <w:rPr>
          <w:rFonts w:ascii="Arial" w:hAnsi="Arial"/>
          <w:sz w:val="20"/>
        </w:rPr>
      </w:pPr>
      <w:r>
        <w:rPr>
          <w:rFonts w:ascii="Arial" w:hAnsi="Arial"/>
          <w:sz w:val="20"/>
        </w:rPr>
        <w:t xml:space="preserve"> </w:t>
      </w:r>
    </w:p>
    <w:p w:rsidR="00F9124B" w:rsidRDefault="00F9124B">
      <w:pPr>
        <w:rPr>
          <w:rFonts w:ascii="Arial" w:hAnsi="Arial"/>
          <w:sz w:val="20"/>
        </w:rPr>
      </w:pPr>
      <w:bookmarkStart w:id="0" w:name="_GoBack"/>
      <w:r>
        <w:rPr>
          <w:rFonts w:ascii="Arial" w:hAnsi="Arial"/>
          <w:sz w:val="20"/>
        </w:rPr>
        <w:t xml:space="preserve">Els was al geruime tijd lid van NVVH Vrouwennetwerk en ze kwam al vlug in het bestuur als excursieleidster. Zij was namelijk reeds jaren reisleidster geweest in Europa. Diverse landen heeft zij met een gezelschap bezocht. Ook Israël. Engeland was haar favoriet, waar zij van iedere plaats wel iets wist te vertellen, Zij was nl. vroeger lerares Engels en sprak de taal vloeiend. </w:t>
      </w:r>
    </w:p>
    <w:bookmarkEnd w:id="0"/>
    <w:p w:rsidR="00F9124B" w:rsidRDefault="00F9124B">
      <w:pPr>
        <w:rPr>
          <w:rFonts w:ascii="Arial" w:hAnsi="Arial"/>
          <w:sz w:val="20"/>
        </w:rPr>
      </w:pPr>
      <w:r>
        <w:rPr>
          <w:rFonts w:ascii="Arial" w:hAnsi="Arial"/>
          <w:sz w:val="20"/>
        </w:rPr>
        <w:t xml:space="preserve">Later heeft zij ook het </w:t>
      </w:r>
      <w:proofErr w:type="spellStart"/>
      <w:r>
        <w:rPr>
          <w:rFonts w:ascii="Arial" w:hAnsi="Arial"/>
          <w:sz w:val="20"/>
        </w:rPr>
        <w:t>secretaresseschap</w:t>
      </w:r>
      <w:proofErr w:type="spellEnd"/>
      <w:r>
        <w:rPr>
          <w:rFonts w:ascii="Arial" w:hAnsi="Arial"/>
          <w:sz w:val="20"/>
        </w:rPr>
        <w:t xml:space="preserve"> van de vereniging op zich genomen.</w:t>
      </w:r>
    </w:p>
    <w:p w:rsidR="00F9124B" w:rsidRDefault="00F9124B">
      <w:pPr>
        <w:rPr>
          <w:rFonts w:ascii="Arial" w:hAnsi="Arial"/>
          <w:sz w:val="20"/>
        </w:rPr>
      </w:pPr>
      <w:r>
        <w:rPr>
          <w:rFonts w:ascii="Arial" w:hAnsi="Arial"/>
          <w:sz w:val="20"/>
        </w:rPr>
        <w:t xml:space="preserve">Zij was de laatste tijd veel ziek. Maar iedere keer kwam ze toch weer opdagen. Voorheen met de auto en later met een </w:t>
      </w:r>
      <w:proofErr w:type="spellStart"/>
      <w:r>
        <w:rPr>
          <w:rFonts w:ascii="Arial" w:hAnsi="Arial"/>
          <w:sz w:val="20"/>
        </w:rPr>
        <w:t>scootmobiel</w:t>
      </w:r>
      <w:proofErr w:type="spellEnd"/>
      <w:r>
        <w:rPr>
          <w:rFonts w:ascii="Arial" w:hAnsi="Arial"/>
          <w:sz w:val="20"/>
        </w:rPr>
        <w:t>!.</w:t>
      </w:r>
    </w:p>
    <w:p w:rsidR="00F9124B" w:rsidRDefault="00F9124B">
      <w:pPr>
        <w:rPr>
          <w:rFonts w:ascii="Arial" w:hAnsi="Arial"/>
          <w:sz w:val="20"/>
        </w:rPr>
      </w:pPr>
      <w:r>
        <w:rPr>
          <w:rFonts w:ascii="Arial" w:hAnsi="Arial"/>
          <w:sz w:val="20"/>
        </w:rPr>
        <w:t>Drie leden van ons bestuur zijn naar de begrafenisdienst gegaan in de Baptistengemeente in Leiden. Wij waren zeer geraakt door de liederen en de woorden van de voorgangers en de familie. Zij was een gelovige vrouw.</w:t>
      </w:r>
    </w:p>
    <w:p w:rsidR="00F9124B" w:rsidRDefault="00F9124B">
      <w:pPr>
        <w:rPr>
          <w:rFonts w:ascii="Arial" w:hAnsi="Arial"/>
          <w:sz w:val="20"/>
        </w:rPr>
      </w:pPr>
      <w:r>
        <w:rPr>
          <w:rFonts w:ascii="Arial" w:hAnsi="Arial"/>
          <w:sz w:val="20"/>
        </w:rPr>
        <w:t>Wij hebben een goede herinnering aan haar.</w:t>
      </w:r>
    </w:p>
    <w:p w:rsidR="00F9124B" w:rsidRDefault="00F9124B">
      <w:pPr>
        <w:rPr>
          <w:rFonts w:ascii="Arial" w:hAnsi="Arial"/>
          <w:sz w:val="20"/>
        </w:rPr>
      </w:pPr>
    </w:p>
    <w:p w:rsidR="00F9124B" w:rsidRDefault="00F9124B">
      <w:pPr>
        <w:rPr>
          <w:rFonts w:ascii="Arial" w:hAnsi="Arial"/>
          <w:sz w:val="20"/>
        </w:rPr>
      </w:pPr>
      <w:r>
        <w:rPr>
          <w:rFonts w:ascii="Arial" w:hAnsi="Arial"/>
          <w:sz w:val="20"/>
        </w:rPr>
        <w:t>Lies Rozestraten</w:t>
      </w:r>
      <w:r w:rsidR="00FC43E2">
        <w:rPr>
          <w:rFonts w:ascii="Arial" w:hAnsi="Arial"/>
          <w:sz w:val="20"/>
        </w:rPr>
        <w:t>.</w:t>
      </w:r>
    </w:p>
    <w:p w:rsidR="00FC43E2" w:rsidRDefault="00FC43E2">
      <w:pPr>
        <w:rPr>
          <w:rFonts w:ascii="Arial" w:hAnsi="Arial"/>
          <w:sz w:val="20"/>
        </w:rPr>
      </w:pPr>
    </w:p>
    <w:p w:rsidR="00455888" w:rsidRDefault="00455888">
      <w:pPr>
        <w:rPr>
          <w:rFonts w:ascii="Arial" w:hAnsi="Arial"/>
          <w:b/>
          <w:bCs/>
          <w:sz w:val="20"/>
        </w:rPr>
      </w:pPr>
    </w:p>
    <w:p w:rsidR="00FC43E2" w:rsidRDefault="00FC43E2">
      <w:pPr>
        <w:rPr>
          <w:rFonts w:ascii="Arial" w:hAnsi="Arial"/>
          <w:b/>
          <w:bCs/>
          <w:sz w:val="20"/>
        </w:rPr>
      </w:pPr>
      <w:r w:rsidRPr="00FC43E2">
        <w:rPr>
          <w:rFonts w:ascii="Arial" w:hAnsi="Arial"/>
          <w:b/>
          <w:bCs/>
          <w:sz w:val="20"/>
        </w:rPr>
        <w:t>Terugblik in coronatijd. 3 september 2020</w:t>
      </w:r>
    </w:p>
    <w:p w:rsidR="00FC43E2" w:rsidRPr="00FC43E2" w:rsidRDefault="00FC43E2" w:rsidP="00FC43E2">
      <w:pPr>
        <w:rPr>
          <w:rFonts w:ascii="Arial" w:hAnsi="Arial"/>
          <w:b/>
          <w:bCs/>
          <w:sz w:val="20"/>
        </w:rPr>
      </w:pPr>
    </w:p>
    <w:p w:rsidR="00FC43E2" w:rsidRDefault="00FC43E2">
      <w:pPr>
        <w:rPr>
          <w:rFonts w:ascii="Arial" w:hAnsi="Arial"/>
          <w:sz w:val="20"/>
        </w:rPr>
      </w:pPr>
      <w:r w:rsidRPr="00FC43E2">
        <w:rPr>
          <w:rFonts w:ascii="Arial" w:hAnsi="Arial"/>
          <w:sz w:val="20"/>
        </w:rPr>
        <w:t>Omdat wij vanaf maart geen bijeenkomsten meer mochten hebben, wilden w</w:t>
      </w:r>
      <w:r>
        <w:rPr>
          <w:rFonts w:ascii="Arial" w:hAnsi="Arial"/>
          <w:sz w:val="20"/>
        </w:rPr>
        <w:t xml:space="preserve">ij na verloop van tijd toch een goedgekeurd samenzijn plannen en houden. Dit deden wij bij de opening van het nieuwe seizoen op donderdag 3 september in het paviljoen ’t Sassennest in het Park </w:t>
      </w:r>
      <w:proofErr w:type="spellStart"/>
      <w:r>
        <w:rPr>
          <w:rFonts w:ascii="Arial" w:hAnsi="Arial"/>
          <w:sz w:val="20"/>
        </w:rPr>
        <w:t>Rusthof</w:t>
      </w:r>
      <w:proofErr w:type="spellEnd"/>
      <w:r>
        <w:rPr>
          <w:rFonts w:ascii="Arial" w:hAnsi="Arial"/>
          <w:sz w:val="20"/>
        </w:rPr>
        <w:t>..</w:t>
      </w:r>
    </w:p>
    <w:p w:rsidR="00FC43E2" w:rsidRDefault="00FC43E2">
      <w:pPr>
        <w:rPr>
          <w:rFonts w:ascii="Arial" w:hAnsi="Arial"/>
          <w:sz w:val="20"/>
        </w:rPr>
      </w:pPr>
      <w:r>
        <w:rPr>
          <w:rFonts w:ascii="Arial" w:hAnsi="Arial"/>
          <w:sz w:val="20"/>
        </w:rPr>
        <w:t>Onder het genot van een kopje koffie of thee met iets lekkers erbij konden we toen bijpraten,</w:t>
      </w:r>
    </w:p>
    <w:p w:rsidR="00FC43E2" w:rsidRDefault="00FC43E2">
      <w:pPr>
        <w:rPr>
          <w:rFonts w:ascii="Arial" w:hAnsi="Arial"/>
          <w:sz w:val="20"/>
        </w:rPr>
      </w:pPr>
      <w:r>
        <w:rPr>
          <w:rFonts w:ascii="Arial" w:hAnsi="Arial"/>
          <w:sz w:val="20"/>
        </w:rPr>
        <w:t>Er stond een grote tent opgesteld met kleurige stoeltjes, 2 gasverwarmingen en ontsmettingsflesjes.</w:t>
      </w:r>
    </w:p>
    <w:p w:rsidR="00FC43E2" w:rsidRDefault="00FC43E2">
      <w:pPr>
        <w:rPr>
          <w:rFonts w:ascii="Arial" w:hAnsi="Arial"/>
          <w:sz w:val="20"/>
        </w:rPr>
      </w:pPr>
      <w:r>
        <w:rPr>
          <w:rFonts w:ascii="Arial" w:hAnsi="Arial"/>
          <w:sz w:val="20"/>
        </w:rPr>
        <w:t xml:space="preserve">De helft van de dames zat in het paviljoen, de andere helft in de tent. Allen op 1,5 m afstand. </w:t>
      </w:r>
    </w:p>
    <w:p w:rsidR="00FC43E2" w:rsidRDefault="00FC43E2">
      <w:pPr>
        <w:rPr>
          <w:rFonts w:ascii="Arial" w:hAnsi="Arial"/>
          <w:sz w:val="20"/>
        </w:rPr>
      </w:pPr>
      <w:r>
        <w:rPr>
          <w:rFonts w:ascii="Arial" w:hAnsi="Arial"/>
          <w:sz w:val="20"/>
        </w:rPr>
        <w:t>Ineke sprak een openingswoord, Vervolgens werden er drankjes en hapjes geserveerd.</w:t>
      </w:r>
    </w:p>
    <w:p w:rsidR="00FC43E2" w:rsidRDefault="00FC43E2">
      <w:pPr>
        <w:rPr>
          <w:rFonts w:ascii="Arial" w:hAnsi="Arial"/>
          <w:sz w:val="20"/>
        </w:rPr>
      </w:pPr>
      <w:r>
        <w:rPr>
          <w:rFonts w:ascii="Arial" w:hAnsi="Arial"/>
          <w:sz w:val="20"/>
        </w:rPr>
        <w:t>Ondanks dat het regenachtig weer was zaten we gezellig en droog!</w:t>
      </w:r>
    </w:p>
    <w:p w:rsidR="00FC43E2" w:rsidRDefault="00FC43E2">
      <w:pPr>
        <w:rPr>
          <w:rFonts w:ascii="Arial" w:hAnsi="Arial"/>
          <w:sz w:val="20"/>
        </w:rPr>
      </w:pPr>
      <w:r>
        <w:rPr>
          <w:rFonts w:ascii="Arial" w:hAnsi="Arial"/>
          <w:sz w:val="20"/>
        </w:rPr>
        <w:t>Een maand later lukte het nog om een koffiebijeenkomst te houden in het Onderdak en helaas moeten we het daar voorlopig bij laten.</w:t>
      </w:r>
    </w:p>
    <w:p w:rsidR="00FC43E2" w:rsidRDefault="002113EE">
      <w:pPr>
        <w:rPr>
          <w:rFonts w:ascii="Arial" w:hAnsi="Arial"/>
          <w:sz w:val="20"/>
        </w:rPr>
      </w:pPr>
      <w:r>
        <w:rPr>
          <w:rFonts w:ascii="Arial" w:hAnsi="Arial"/>
          <w:sz w:val="20"/>
        </w:rPr>
        <w:t>Maar we hopen op betere tijden!!</w:t>
      </w:r>
    </w:p>
    <w:p w:rsidR="002113EE" w:rsidRDefault="002113EE">
      <w:pPr>
        <w:rPr>
          <w:rFonts w:ascii="Arial" w:hAnsi="Arial"/>
          <w:sz w:val="20"/>
        </w:rPr>
      </w:pPr>
    </w:p>
    <w:p w:rsidR="002113EE" w:rsidRPr="00FC43E2" w:rsidRDefault="002113EE">
      <w:pPr>
        <w:rPr>
          <w:rFonts w:ascii="Arial" w:hAnsi="Arial"/>
          <w:sz w:val="20"/>
        </w:rPr>
      </w:pPr>
      <w:r>
        <w:rPr>
          <w:rFonts w:ascii="Arial" w:hAnsi="Arial"/>
          <w:sz w:val="20"/>
        </w:rPr>
        <w:t>Lies Rozestraten.</w:t>
      </w:r>
    </w:p>
    <w:p w:rsidR="00B17FF5" w:rsidRDefault="00B17FF5">
      <w:pPr>
        <w:rPr>
          <w:rFonts w:ascii="Arial" w:hAnsi="Arial"/>
          <w:sz w:val="20"/>
        </w:rPr>
      </w:pPr>
    </w:p>
    <w:p w:rsidR="00B17FF5" w:rsidRDefault="00B17FF5">
      <w:pPr>
        <w:rPr>
          <w:rFonts w:ascii="Arial" w:hAnsi="Arial"/>
          <w:sz w:val="20"/>
        </w:rPr>
      </w:pPr>
      <w:r>
        <w:rPr>
          <w:rFonts w:ascii="Arial" w:hAnsi="Arial"/>
          <w:sz w:val="20"/>
        </w:rPr>
        <w:t xml:space="preserve"> </w:t>
      </w:r>
    </w:p>
    <w:p w:rsidR="00B72DD9" w:rsidRDefault="00B17FF5">
      <w:pPr>
        <w:pStyle w:val="Koptekst"/>
        <w:tabs>
          <w:tab w:val="clear" w:pos="4536"/>
          <w:tab w:val="clear" w:pos="9072"/>
        </w:tabs>
        <w:rPr>
          <w:rFonts w:ascii="Arial" w:hAnsi="Arial"/>
          <w:b/>
          <w:bCs/>
          <w:sz w:val="20"/>
        </w:rPr>
      </w:pPr>
      <w:r w:rsidRPr="00455888">
        <w:rPr>
          <w:rFonts w:ascii="Arial" w:hAnsi="Arial"/>
          <w:b/>
          <w:bCs/>
          <w:sz w:val="20"/>
        </w:rPr>
        <w:t xml:space="preserve"> </w:t>
      </w:r>
      <w:r w:rsidR="00455888" w:rsidRPr="00455888">
        <w:rPr>
          <w:rFonts w:ascii="Arial" w:hAnsi="Arial"/>
          <w:b/>
          <w:bCs/>
          <w:sz w:val="20"/>
        </w:rPr>
        <w:t>Het gedicht van Toon Hermans</w:t>
      </w:r>
    </w:p>
    <w:p w:rsidR="00455888" w:rsidRDefault="00455888">
      <w:pPr>
        <w:pStyle w:val="Koptekst"/>
        <w:tabs>
          <w:tab w:val="clear" w:pos="4536"/>
          <w:tab w:val="clear" w:pos="9072"/>
        </w:tabs>
        <w:rPr>
          <w:rFonts w:ascii="Arial" w:hAnsi="Arial"/>
          <w:b/>
          <w:bCs/>
          <w:sz w:val="20"/>
        </w:rPr>
      </w:pPr>
    </w:p>
    <w:p w:rsidR="00455888" w:rsidRDefault="00455888">
      <w:pPr>
        <w:pStyle w:val="Koptekst"/>
        <w:tabs>
          <w:tab w:val="clear" w:pos="4536"/>
          <w:tab w:val="clear" w:pos="9072"/>
        </w:tabs>
        <w:rPr>
          <w:rFonts w:ascii="Arial" w:hAnsi="Arial"/>
          <w:sz w:val="20"/>
        </w:rPr>
      </w:pPr>
      <w:r w:rsidRPr="00455888">
        <w:rPr>
          <w:rFonts w:ascii="Arial" w:hAnsi="Arial"/>
          <w:sz w:val="20"/>
        </w:rPr>
        <w:t>De bomen komen uit de grond</w:t>
      </w:r>
    </w:p>
    <w:p w:rsidR="00455888" w:rsidRDefault="00455888">
      <w:pPr>
        <w:pStyle w:val="Koptekst"/>
        <w:tabs>
          <w:tab w:val="clear" w:pos="4536"/>
          <w:tab w:val="clear" w:pos="9072"/>
        </w:tabs>
        <w:rPr>
          <w:rFonts w:ascii="Arial" w:hAnsi="Arial"/>
          <w:sz w:val="20"/>
        </w:rPr>
      </w:pPr>
      <w:r>
        <w:rPr>
          <w:rFonts w:ascii="Arial" w:hAnsi="Arial"/>
          <w:sz w:val="20"/>
        </w:rPr>
        <w:t>En uit hun stam de twijgen</w:t>
      </w:r>
    </w:p>
    <w:p w:rsidR="00455888" w:rsidRDefault="00455888">
      <w:pPr>
        <w:pStyle w:val="Koptekst"/>
        <w:tabs>
          <w:tab w:val="clear" w:pos="4536"/>
          <w:tab w:val="clear" w:pos="9072"/>
        </w:tabs>
        <w:rPr>
          <w:rFonts w:ascii="Arial" w:hAnsi="Arial"/>
          <w:sz w:val="20"/>
        </w:rPr>
      </w:pPr>
      <w:r>
        <w:rPr>
          <w:rFonts w:ascii="Arial" w:hAnsi="Arial"/>
          <w:sz w:val="20"/>
        </w:rPr>
        <w:t xml:space="preserve">En </w:t>
      </w:r>
      <w:proofErr w:type="spellStart"/>
      <w:r>
        <w:rPr>
          <w:rFonts w:ascii="Arial" w:hAnsi="Arial"/>
          <w:sz w:val="20"/>
        </w:rPr>
        <w:t>ied’reen</w:t>
      </w:r>
      <w:proofErr w:type="spellEnd"/>
      <w:r>
        <w:rPr>
          <w:rFonts w:ascii="Arial" w:hAnsi="Arial"/>
          <w:sz w:val="20"/>
        </w:rPr>
        <w:t xml:space="preserve"> vindt het heel gewoon</w:t>
      </w:r>
    </w:p>
    <w:p w:rsidR="00455888" w:rsidRDefault="00455888">
      <w:pPr>
        <w:pStyle w:val="Koptekst"/>
        <w:tabs>
          <w:tab w:val="clear" w:pos="4536"/>
          <w:tab w:val="clear" w:pos="9072"/>
        </w:tabs>
        <w:rPr>
          <w:rFonts w:ascii="Arial" w:hAnsi="Arial"/>
          <w:sz w:val="20"/>
        </w:rPr>
      </w:pPr>
      <w:r>
        <w:rPr>
          <w:rFonts w:ascii="Arial" w:hAnsi="Arial"/>
          <w:sz w:val="20"/>
        </w:rPr>
        <w:t>Dat zij weer bladeren krijgen</w:t>
      </w:r>
    </w:p>
    <w:p w:rsidR="00455888" w:rsidRDefault="00455888">
      <w:pPr>
        <w:pStyle w:val="Koptekst"/>
        <w:tabs>
          <w:tab w:val="clear" w:pos="4536"/>
          <w:tab w:val="clear" w:pos="9072"/>
        </w:tabs>
        <w:rPr>
          <w:rFonts w:ascii="Arial" w:hAnsi="Arial"/>
          <w:sz w:val="20"/>
        </w:rPr>
      </w:pPr>
      <w:r>
        <w:rPr>
          <w:rFonts w:ascii="Arial" w:hAnsi="Arial"/>
          <w:sz w:val="20"/>
        </w:rPr>
        <w:t>We zien ze vallen op de grond</w:t>
      </w:r>
    </w:p>
    <w:p w:rsidR="00455888" w:rsidRDefault="00455888">
      <w:pPr>
        <w:pStyle w:val="Koptekst"/>
        <w:tabs>
          <w:tab w:val="clear" w:pos="4536"/>
          <w:tab w:val="clear" w:pos="9072"/>
        </w:tabs>
        <w:rPr>
          <w:rFonts w:ascii="Arial" w:hAnsi="Arial"/>
          <w:sz w:val="20"/>
        </w:rPr>
      </w:pPr>
      <w:r>
        <w:rPr>
          <w:rFonts w:ascii="Arial" w:hAnsi="Arial"/>
          <w:sz w:val="20"/>
        </w:rPr>
        <w:t>En dan opnieuw weer groeien</w:t>
      </w:r>
    </w:p>
    <w:p w:rsidR="00455888" w:rsidRDefault="00455888">
      <w:pPr>
        <w:pStyle w:val="Koptekst"/>
        <w:tabs>
          <w:tab w:val="clear" w:pos="4536"/>
          <w:tab w:val="clear" w:pos="9072"/>
        </w:tabs>
        <w:rPr>
          <w:rFonts w:ascii="Arial" w:hAnsi="Arial"/>
          <w:sz w:val="20"/>
        </w:rPr>
      </w:pPr>
      <w:r>
        <w:rPr>
          <w:rFonts w:ascii="Arial" w:hAnsi="Arial"/>
          <w:sz w:val="20"/>
        </w:rPr>
        <w:t>Zo heeft de aarde ons geleerd</w:t>
      </w:r>
    </w:p>
    <w:p w:rsidR="00455888" w:rsidRPr="00455888" w:rsidRDefault="00455888">
      <w:pPr>
        <w:pStyle w:val="Koptekst"/>
        <w:tabs>
          <w:tab w:val="clear" w:pos="4536"/>
          <w:tab w:val="clear" w:pos="9072"/>
        </w:tabs>
        <w:rPr>
          <w:rFonts w:ascii="Arial" w:hAnsi="Arial"/>
          <w:sz w:val="20"/>
        </w:rPr>
      </w:pPr>
      <w:r>
        <w:rPr>
          <w:rFonts w:ascii="Arial" w:hAnsi="Arial"/>
          <w:sz w:val="20"/>
        </w:rPr>
        <w:t>Dat al wat sterft zal bloeien.</w:t>
      </w:r>
    </w:p>
    <w:sectPr w:rsidR="00455888" w:rsidRPr="00455888">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1440" w:footer="144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5A3" w:rsidRDefault="000F05A3">
      <w:r>
        <w:separator/>
      </w:r>
    </w:p>
  </w:endnote>
  <w:endnote w:type="continuationSeparator" w:id="0">
    <w:p w:rsidR="000F05A3" w:rsidRDefault="000F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81" w:rsidRDefault="003843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EE" w:rsidRDefault="00B12EEE">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81" w:rsidRDefault="003843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5A3" w:rsidRDefault="000F05A3">
      <w:r>
        <w:separator/>
      </w:r>
    </w:p>
  </w:footnote>
  <w:footnote w:type="continuationSeparator" w:id="0">
    <w:p w:rsidR="000F05A3" w:rsidRDefault="000F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81" w:rsidRDefault="003843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D9" w:rsidRDefault="00BC13DE">
    <w:pPr>
      <w:pStyle w:val="Koptekst"/>
    </w:pPr>
    <w:r w:rsidRPr="008C2BED">
      <w:rPr>
        <w:noProof/>
      </w:rPr>
      <w:drawing>
        <wp:inline distT="0" distB="0" distL="0" distR="0">
          <wp:extent cx="3768725" cy="6718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8725" cy="671830"/>
                  </a:xfrm>
                  <a:prstGeom prst="rect">
                    <a:avLst/>
                  </a:prstGeom>
                  <a:noFill/>
                  <a:ln>
                    <a:noFill/>
                  </a:ln>
                </pic:spPr>
              </pic:pic>
            </a:graphicData>
          </a:graphic>
        </wp:inline>
      </w:drawing>
    </w:r>
  </w:p>
  <w:p w:rsidR="00B12EEE" w:rsidRDefault="00B12E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81" w:rsidRDefault="0038438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F5"/>
    <w:rsid w:val="0000013F"/>
    <w:rsid w:val="000A370B"/>
    <w:rsid w:val="000F05A3"/>
    <w:rsid w:val="001215F2"/>
    <w:rsid w:val="001A0680"/>
    <w:rsid w:val="001B2F54"/>
    <w:rsid w:val="002113EE"/>
    <w:rsid w:val="00293134"/>
    <w:rsid w:val="00327F7C"/>
    <w:rsid w:val="003514D8"/>
    <w:rsid w:val="00384381"/>
    <w:rsid w:val="003D3A27"/>
    <w:rsid w:val="003E1496"/>
    <w:rsid w:val="00455888"/>
    <w:rsid w:val="004721BB"/>
    <w:rsid w:val="005E0BF7"/>
    <w:rsid w:val="00647F17"/>
    <w:rsid w:val="00675836"/>
    <w:rsid w:val="00842181"/>
    <w:rsid w:val="009868C1"/>
    <w:rsid w:val="00A16128"/>
    <w:rsid w:val="00A17895"/>
    <w:rsid w:val="00A805DC"/>
    <w:rsid w:val="00B0694A"/>
    <w:rsid w:val="00B12EEE"/>
    <w:rsid w:val="00B17FF5"/>
    <w:rsid w:val="00B72DD9"/>
    <w:rsid w:val="00BC13DE"/>
    <w:rsid w:val="00BD373E"/>
    <w:rsid w:val="00CB6A6A"/>
    <w:rsid w:val="00DE3583"/>
    <w:rsid w:val="00EF552C"/>
    <w:rsid w:val="00F9124B"/>
    <w:rsid w:val="00FA7AFD"/>
    <w:rsid w:val="00FC43E2"/>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6C6D3"/>
  <w14:defaultImageDpi w14:val="300"/>
  <w15:chartTrackingRefBased/>
  <w15:docId w15:val="{5CB33134-DF10-4E07-974D-D9687B5E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2"/>
      <w:lang w:eastAsia="en-US"/>
    </w:rPr>
  </w:style>
  <w:style w:type="paragraph" w:styleId="Kop1">
    <w:name w:val="heading 1"/>
    <w:basedOn w:val="Standaard"/>
    <w:next w:val="Standaard"/>
    <w:qFormat/>
    <w:pPr>
      <w:keepNext/>
      <w:jc w:val="right"/>
      <w:outlineLvl w:val="0"/>
    </w:pPr>
    <w:rPr>
      <w:rFonts w:ascii="Arial" w:hAnsi="Arial"/>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accountdetails">
    <w:name w:val="accountdetails"/>
    <w:basedOn w:val="Standaardalinea-lettertype"/>
    <w:rsid w:val="007317A4"/>
  </w:style>
  <w:style w:type="character" w:styleId="Hyperlink">
    <w:name w:val="Hyperlink"/>
    <w:rsid w:val="001A0680"/>
    <w:rPr>
      <w:color w:val="0000FF"/>
      <w:u w:val="single"/>
    </w:rPr>
  </w:style>
  <w:style w:type="character" w:customStyle="1" w:styleId="st">
    <w:name w:val="st"/>
    <w:rsid w:val="00B12EEE"/>
  </w:style>
  <w:style w:type="character" w:styleId="Nadruk">
    <w:name w:val="Emphasis"/>
    <w:uiPriority w:val="20"/>
    <w:qFormat/>
    <w:rsid w:val="00B12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1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Vrouwennetwerk\Briefpapier%20NVvH%20afd.%20Sasenheim.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NVvH afd. Sasenheim</Template>
  <TotalTime>4</TotalTime>
  <Pages>1</Pages>
  <Words>762</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Roorda Consulting</vt:lpstr>
    </vt:vector>
  </TitlesOfParts>
  <Company>Roorda Consulting</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Roorda Consulting</dc:title>
  <dc:subject/>
  <dc:creator>Hannie Tijdeman</dc:creator>
  <cp:keywords/>
  <dc:description/>
  <cp:lastModifiedBy>Siebel, Luuk</cp:lastModifiedBy>
  <cp:revision>4</cp:revision>
  <cp:lastPrinted>2020-10-26T16:14:00Z</cp:lastPrinted>
  <dcterms:created xsi:type="dcterms:W3CDTF">2020-10-26T16:04:00Z</dcterms:created>
  <dcterms:modified xsi:type="dcterms:W3CDTF">2020-10-26T16:16:00Z</dcterms:modified>
</cp:coreProperties>
</file>